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4F" w:rsidRPr="00B254A3" w:rsidRDefault="00EC64B8" w:rsidP="00B254A3">
      <w:pPr>
        <w:pStyle w:val="normal"/>
        <w:spacing w:line="276" w:lineRule="auto"/>
        <w:ind w:firstLine="851"/>
        <w:rPr>
          <w:b/>
        </w:rPr>
      </w:pPr>
      <w:r w:rsidRPr="00B254A3">
        <w:rPr>
          <w:b/>
        </w:rPr>
        <w:t>Заголовок</w:t>
      </w:r>
    </w:p>
    <w:p w:rsidR="00924F4F" w:rsidRPr="00B254A3" w:rsidRDefault="00FA3E67" w:rsidP="009A18B1">
      <w:pPr>
        <w:pStyle w:val="normal"/>
        <w:spacing w:line="276" w:lineRule="auto"/>
        <w:ind w:firstLine="851"/>
        <w:jc w:val="both"/>
      </w:pPr>
      <w:r>
        <w:t>Олимпиады ГУАП позволят абитуриентам получить дополнительные баллы при поступлении</w:t>
      </w:r>
    </w:p>
    <w:p w:rsidR="00FA3E67" w:rsidRPr="00B254A3" w:rsidRDefault="00FA3E67" w:rsidP="00B254A3">
      <w:pPr>
        <w:pStyle w:val="normal"/>
        <w:spacing w:line="276" w:lineRule="auto"/>
        <w:ind w:firstLine="851"/>
        <w:rPr>
          <w:b/>
        </w:rPr>
      </w:pPr>
    </w:p>
    <w:p w:rsidR="00924F4F" w:rsidRPr="00B254A3" w:rsidRDefault="00EC64B8" w:rsidP="00B254A3">
      <w:pPr>
        <w:pStyle w:val="normal"/>
        <w:spacing w:line="276" w:lineRule="auto"/>
        <w:ind w:firstLine="851"/>
        <w:rPr>
          <w:b/>
        </w:rPr>
      </w:pPr>
      <w:r w:rsidRPr="00B254A3">
        <w:rPr>
          <w:b/>
        </w:rPr>
        <w:t>Анонс</w:t>
      </w:r>
    </w:p>
    <w:p w:rsidR="00B254A3" w:rsidRDefault="00FA3E67" w:rsidP="009A18B1">
      <w:pPr>
        <w:pStyle w:val="normal"/>
        <w:spacing w:line="276" w:lineRule="auto"/>
        <w:ind w:firstLine="851"/>
        <w:jc w:val="both"/>
      </w:pPr>
      <w:r>
        <w:t>Аэрокосмические олимпиады ГУАП по физике и математике вошли в перечень олимпиад и иных интеллектуальных и творческих конкурсов, направленных на развитие интеллектуальных и творческих способностей школьников. Соответствующий приказ об этом выпустило Министерство просвещения Российской Федерации.</w:t>
      </w:r>
    </w:p>
    <w:p w:rsidR="00FA3E67" w:rsidRPr="00B254A3" w:rsidRDefault="00FA3E67" w:rsidP="00B254A3">
      <w:pPr>
        <w:pStyle w:val="normal"/>
        <w:spacing w:line="276" w:lineRule="auto"/>
        <w:ind w:firstLine="851"/>
      </w:pPr>
    </w:p>
    <w:p w:rsidR="00924F4F" w:rsidRPr="00B254A3" w:rsidRDefault="00EC64B8" w:rsidP="00B254A3">
      <w:pPr>
        <w:pStyle w:val="normal"/>
        <w:spacing w:line="276" w:lineRule="auto"/>
        <w:ind w:firstLine="851"/>
        <w:rPr>
          <w:b/>
        </w:rPr>
      </w:pPr>
      <w:r w:rsidRPr="00B254A3">
        <w:rPr>
          <w:b/>
        </w:rPr>
        <w:t>Текст новости</w:t>
      </w:r>
    </w:p>
    <w:p w:rsidR="00FA3E67" w:rsidRPr="00B254A3" w:rsidRDefault="00FA3E67" w:rsidP="009A18B1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</w:pPr>
      <w:r>
        <w:t>В данный перечень вошли две олимпиады Государственного университета аэрокосмического приборостроения</w:t>
      </w:r>
      <w:r w:rsidR="009A18B1">
        <w:t xml:space="preserve"> – э</w:t>
      </w:r>
      <w:r>
        <w:t xml:space="preserve">то </w:t>
      </w:r>
      <w:r w:rsidR="009A18B1">
        <w:t>Аэрокосмическая олимпиада по математике и Аэрокосмическая олимпиада по физике. Согласно правилам приема нашего университета победы в данных соревнованиях позволят абитуриентам, поступающим в ГУАП, получить дополнительные баллы к тем баллам, которые они получили на ЕГЭ. Таким образом, у абитуриентов могут появиться преимущества при выборе и поступлении в наш вуз.</w:t>
      </w:r>
    </w:p>
    <w:sectPr w:rsidR="00FA3E67" w:rsidRPr="00B254A3" w:rsidSect="00924F4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F4F"/>
    <w:rsid w:val="001D7473"/>
    <w:rsid w:val="00577FFD"/>
    <w:rsid w:val="00667E4A"/>
    <w:rsid w:val="0075099D"/>
    <w:rsid w:val="00924F4F"/>
    <w:rsid w:val="009A18B1"/>
    <w:rsid w:val="00B254A3"/>
    <w:rsid w:val="00EC64B8"/>
    <w:rsid w:val="00EE125A"/>
    <w:rsid w:val="00FA3E67"/>
    <w:rsid w:val="00FF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FD"/>
  </w:style>
  <w:style w:type="paragraph" w:styleId="1">
    <w:name w:val="heading 1"/>
    <w:basedOn w:val="normal"/>
    <w:next w:val="normal"/>
    <w:rsid w:val="00924F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24F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24F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24F4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924F4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24F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24F4F"/>
  </w:style>
  <w:style w:type="table" w:customStyle="1" w:styleId="TableNormal">
    <w:name w:val="Table Normal"/>
    <w:rsid w:val="00924F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24F4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24F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B254A3"/>
    <w:rPr>
      <w:b/>
      <w:bCs/>
    </w:rPr>
  </w:style>
  <w:style w:type="paragraph" w:styleId="a6">
    <w:name w:val="Normal (Web)"/>
    <w:basedOn w:val="a"/>
    <w:uiPriority w:val="99"/>
    <w:unhideWhenUsed/>
    <w:rsid w:val="00B254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2021-06-10T10:20:00Z</dcterms:created>
  <dcterms:modified xsi:type="dcterms:W3CDTF">2021-07-05T14:18:00Z</dcterms:modified>
</cp:coreProperties>
</file>