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0" w:rsidRP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5CE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253A2" w:rsidRDefault="001253A2" w:rsidP="00815C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ГУАП приняла участие в </w:t>
      </w:r>
      <w:r w:rsidR="00FD6D6C">
        <w:rPr>
          <w:rFonts w:ascii="Times New Roman" w:hAnsi="Times New Roman" w:cs="Times New Roman"/>
          <w:sz w:val="24"/>
          <w:szCs w:val="24"/>
        </w:rPr>
        <w:t>открытии проекта</w:t>
      </w:r>
      <w:r>
        <w:rPr>
          <w:rFonts w:ascii="Times New Roman" w:hAnsi="Times New Roman" w:cs="Times New Roman"/>
          <w:sz w:val="24"/>
          <w:szCs w:val="24"/>
        </w:rPr>
        <w:t xml:space="preserve"> «Научн</w:t>
      </w:r>
      <w:r w:rsidR="00FD6D6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квартал»</w:t>
      </w:r>
    </w:p>
    <w:p w:rsidR="001253A2" w:rsidRDefault="001253A2" w:rsidP="00815C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CE0" w:rsidRPr="009335B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D6D6C" w:rsidRDefault="00FD6D6C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Сетевой проект ревитализации научной инфраструктуры, получивший название «Научный квартал», стартовал 13 сентября в региональном пространстве коллективной работы </w:t>
      </w:r>
      <w:r w:rsidRPr="00B97069">
        <w:rPr>
          <w:rFonts w:ascii="Times New Roman" w:hAnsi="Times New Roman" w:cs="Times New Roman"/>
          <w:sz w:val="24"/>
          <w:szCs w:val="24"/>
        </w:rPr>
        <w:t>«Точк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7069">
        <w:rPr>
          <w:rFonts w:ascii="Times New Roman" w:hAnsi="Times New Roman" w:cs="Times New Roman"/>
          <w:sz w:val="24"/>
          <w:szCs w:val="24"/>
        </w:rPr>
        <w:t xml:space="preserve"> кипения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Санкт-Петербург. ГУАП</w:t>
      </w:r>
      <w:r w:rsidRPr="00B970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Открыла мероприятие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сессия «Наука», в которой приняли участие сотрудники ГУАП.</w:t>
      </w:r>
    </w:p>
    <w:p w:rsidR="001253A2" w:rsidRDefault="001253A2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CE0" w:rsidRP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новости</w:t>
      </w:r>
    </w:p>
    <w:p w:rsidR="00891989" w:rsidRDefault="004C04A8" w:rsidP="00E01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A4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пилотный проект </w:t>
      </w:r>
      <w:r w:rsidR="006F3627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обновления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существующей структуры научных организаций РАН, расположенных в Северном </w:t>
      </w:r>
      <w:r w:rsidR="006F3627">
        <w:rPr>
          <w:rFonts w:ascii="Times New Roman" w:hAnsi="Times New Roman" w:cs="Times New Roman"/>
          <w:sz w:val="24"/>
          <w:szCs w:val="24"/>
          <w:shd w:val="clear" w:color="auto" w:fill="FFFFFF"/>
        </w:rPr>
        <w:t>пакгаузе Биржи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Санкт-Петербурга 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тесном сотрудничестве с научными организациями, </w:t>
      </w:r>
      <w:r w:rsidR="007B5D39">
        <w:rPr>
          <w:rFonts w:ascii="Times New Roman" w:hAnsi="Times New Roman" w:cs="Times New Roman"/>
          <w:sz w:val="24"/>
          <w:szCs w:val="24"/>
          <w:shd w:val="clear" w:color="auto" w:fill="FFFFFF"/>
        </w:rPr>
        <w:t>вузами</w:t>
      </w:r>
      <w:r w:rsidR="00E0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креативными индустриями.</w:t>
      </w:r>
      <w:r w:rsidR="00891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D3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91989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ператор</w:t>
      </w:r>
      <w:r w:rsidR="007B5D39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891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помимо Российской академии наук, Министерства науки и высшей школы, фонда культурных инициатив «Спарта» </w:t>
      </w:r>
      <w:r w:rsidR="007B5D39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выступает</w:t>
      </w:r>
      <w:r w:rsidR="00891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университет аэрокосмического приборостроения.</w:t>
      </w:r>
    </w:p>
    <w:p w:rsidR="004C04A8" w:rsidRDefault="004C04A8" w:rsidP="00556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открытии</w:t>
      </w:r>
      <w:r w:rsidR="0089198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D63CB">
        <w:rPr>
          <w:rFonts w:ascii="Times New Roman" w:hAnsi="Times New Roman" w:cs="Times New Roman"/>
          <w:sz w:val="24"/>
          <w:szCs w:val="24"/>
        </w:rPr>
        <w:t xml:space="preserve"> «Научный квартал»</w:t>
      </w:r>
      <w:r w:rsidR="00891989">
        <w:rPr>
          <w:rFonts w:ascii="Times New Roman" w:hAnsi="Times New Roman" w:cs="Times New Roman"/>
          <w:sz w:val="24"/>
          <w:szCs w:val="24"/>
        </w:rPr>
        <w:t xml:space="preserve"> и</w:t>
      </w:r>
      <w:r w:rsidR="005D63CB">
        <w:rPr>
          <w:rFonts w:ascii="Times New Roman" w:hAnsi="Times New Roman" w:cs="Times New Roman"/>
          <w:sz w:val="24"/>
          <w:szCs w:val="24"/>
        </w:rPr>
        <w:t xml:space="preserve"> стартовой</w:t>
      </w:r>
      <w:r>
        <w:rPr>
          <w:rFonts w:ascii="Times New Roman" w:hAnsi="Times New Roman" w:cs="Times New Roman"/>
          <w:sz w:val="24"/>
          <w:szCs w:val="24"/>
        </w:rPr>
        <w:t xml:space="preserve"> проектной сессии «</w:t>
      </w:r>
      <w:r w:rsidR="00891989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62C5">
        <w:rPr>
          <w:rFonts w:ascii="Times New Roman" w:hAnsi="Times New Roman" w:cs="Times New Roman"/>
          <w:sz w:val="24"/>
          <w:szCs w:val="24"/>
        </w:rPr>
        <w:t xml:space="preserve">приняла участие ректор ГУАП Юлия Антохина, которая обратилась ко всем присутствующим </w:t>
      </w:r>
      <w:r w:rsidR="00891989">
        <w:rPr>
          <w:rFonts w:ascii="Times New Roman" w:hAnsi="Times New Roman" w:cs="Times New Roman"/>
          <w:sz w:val="24"/>
          <w:szCs w:val="24"/>
        </w:rPr>
        <w:t>с приветственным словом</w:t>
      </w:r>
      <w:r w:rsidR="005562C5">
        <w:rPr>
          <w:rFonts w:ascii="Times New Roman" w:hAnsi="Times New Roman" w:cs="Times New Roman"/>
          <w:sz w:val="24"/>
          <w:szCs w:val="24"/>
        </w:rPr>
        <w:t>.</w:t>
      </w:r>
    </w:p>
    <w:p w:rsidR="005562C5" w:rsidRDefault="00891989" w:rsidP="00556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91989">
        <w:rPr>
          <w:rFonts w:ascii="Times New Roman" w:hAnsi="Times New Roman" w:cs="Times New Roman"/>
          <w:i/>
          <w:sz w:val="24"/>
          <w:szCs w:val="24"/>
        </w:rPr>
        <w:t xml:space="preserve">Дорогие коллеги, я рада приветствовать вас в стенах нашего университета. То место, где мы с вами сейчас находимся, «Точка кипения – Санкт-Петербург. ГУАП», – уникальное с точки зрения сочетания культуры, исторической ценности, образования и науки. И очень символично, что проект «Научный квартал» </w:t>
      </w:r>
      <w:r w:rsidR="005D63CB">
        <w:rPr>
          <w:rFonts w:ascii="Times New Roman" w:hAnsi="Times New Roman" w:cs="Times New Roman"/>
          <w:i/>
          <w:sz w:val="24"/>
          <w:szCs w:val="24"/>
        </w:rPr>
        <w:t>начинает свою работу</w:t>
      </w:r>
      <w:r w:rsidRPr="00891989">
        <w:rPr>
          <w:rFonts w:ascii="Times New Roman" w:hAnsi="Times New Roman" w:cs="Times New Roman"/>
          <w:i/>
          <w:sz w:val="24"/>
          <w:szCs w:val="24"/>
        </w:rPr>
        <w:t xml:space="preserve"> сегодня именно здесь</w:t>
      </w:r>
      <w:r>
        <w:rPr>
          <w:rFonts w:ascii="Times New Roman" w:hAnsi="Times New Roman" w:cs="Times New Roman"/>
          <w:sz w:val="24"/>
          <w:szCs w:val="24"/>
        </w:rPr>
        <w:t xml:space="preserve">, – отметила ректор ГУАП Юлия Антохина. – </w:t>
      </w:r>
      <w:r w:rsidR="005A4A17" w:rsidRPr="005D63CB">
        <w:rPr>
          <w:rFonts w:ascii="Times New Roman" w:hAnsi="Times New Roman" w:cs="Times New Roman"/>
          <w:i/>
          <w:sz w:val="24"/>
          <w:szCs w:val="24"/>
        </w:rPr>
        <w:t>В настоящее время возникает</w:t>
      </w:r>
      <w:r w:rsidR="00E53E7F" w:rsidRPr="005D63CB">
        <w:rPr>
          <w:rFonts w:ascii="Times New Roman" w:hAnsi="Times New Roman" w:cs="Times New Roman"/>
          <w:i/>
          <w:sz w:val="24"/>
          <w:szCs w:val="24"/>
        </w:rPr>
        <w:t xml:space="preserve"> много вопросов</w:t>
      </w:r>
      <w:r w:rsidR="005A4A17" w:rsidRPr="005D63CB">
        <w:rPr>
          <w:rFonts w:ascii="Times New Roman" w:hAnsi="Times New Roman" w:cs="Times New Roman"/>
          <w:i/>
          <w:sz w:val="24"/>
          <w:szCs w:val="24"/>
        </w:rPr>
        <w:t xml:space="preserve"> о том, как в </w:t>
      </w:r>
      <w:r w:rsidR="00E53E7F" w:rsidRPr="005D63CB">
        <w:rPr>
          <w:rFonts w:ascii="Times New Roman" w:hAnsi="Times New Roman" w:cs="Times New Roman"/>
          <w:i/>
          <w:sz w:val="24"/>
          <w:szCs w:val="24"/>
        </w:rPr>
        <w:t>современной России сделать науку привлекательной. Отрадно, что данным проектом</w:t>
      </w:r>
      <w:r w:rsidR="005D63CB" w:rsidRPr="005D63CB">
        <w:rPr>
          <w:rFonts w:ascii="Times New Roman" w:hAnsi="Times New Roman" w:cs="Times New Roman"/>
          <w:i/>
          <w:sz w:val="24"/>
          <w:szCs w:val="24"/>
        </w:rPr>
        <w:t xml:space="preserve"> и совместными</w:t>
      </w:r>
      <w:r w:rsidR="00756AD4">
        <w:rPr>
          <w:rFonts w:ascii="Times New Roman" w:hAnsi="Times New Roman" w:cs="Times New Roman"/>
          <w:i/>
          <w:sz w:val="24"/>
          <w:szCs w:val="24"/>
        </w:rPr>
        <w:t xml:space="preserve"> усилиями</w:t>
      </w:r>
      <w:r w:rsidR="00E53E7F" w:rsidRPr="005D63CB">
        <w:rPr>
          <w:rFonts w:ascii="Times New Roman" w:hAnsi="Times New Roman" w:cs="Times New Roman"/>
          <w:i/>
          <w:sz w:val="24"/>
          <w:szCs w:val="24"/>
        </w:rPr>
        <w:t xml:space="preserve"> мы сможем </w:t>
      </w:r>
      <w:r w:rsidR="002441A8" w:rsidRPr="005D63CB">
        <w:rPr>
          <w:rFonts w:ascii="Times New Roman" w:hAnsi="Times New Roman" w:cs="Times New Roman"/>
          <w:i/>
          <w:sz w:val="24"/>
          <w:szCs w:val="24"/>
        </w:rPr>
        <w:t>вовлекать еще большее количество студентов и молодых ученых в исследовательскую деятельность, делать так, чтобы количество участников научно-технического развития страны с каждым годом только увеличивалось</w:t>
      </w:r>
      <w:r w:rsidR="005D63CB" w:rsidRPr="005D63CB">
        <w:rPr>
          <w:rFonts w:ascii="Times New Roman" w:hAnsi="Times New Roman" w:cs="Times New Roman"/>
          <w:i/>
          <w:sz w:val="24"/>
          <w:szCs w:val="24"/>
        </w:rPr>
        <w:t>,</w:t>
      </w:r>
      <w:r w:rsidR="002441A8" w:rsidRPr="005D63CB">
        <w:rPr>
          <w:rFonts w:ascii="Times New Roman" w:hAnsi="Times New Roman" w:cs="Times New Roman"/>
          <w:i/>
          <w:sz w:val="24"/>
          <w:szCs w:val="24"/>
        </w:rPr>
        <w:t xml:space="preserve"> в том числе</w:t>
      </w:r>
      <w:r w:rsidR="005D63CB" w:rsidRPr="005D63CB">
        <w:rPr>
          <w:rFonts w:ascii="Times New Roman" w:hAnsi="Times New Roman" w:cs="Times New Roman"/>
          <w:i/>
          <w:sz w:val="24"/>
          <w:szCs w:val="24"/>
        </w:rPr>
        <w:t>,</w:t>
      </w:r>
      <w:r w:rsidR="002441A8" w:rsidRPr="005D63CB">
        <w:rPr>
          <w:rFonts w:ascii="Times New Roman" w:hAnsi="Times New Roman" w:cs="Times New Roman"/>
          <w:i/>
          <w:sz w:val="24"/>
          <w:szCs w:val="24"/>
        </w:rPr>
        <w:t xml:space="preserve"> и за счет вовлечения молодежи в процесс развития и популяризации науки. Хочу пожелать </w:t>
      </w:r>
      <w:r w:rsidR="005D63CB" w:rsidRPr="005D63CB">
        <w:rPr>
          <w:rFonts w:ascii="Times New Roman" w:hAnsi="Times New Roman" w:cs="Times New Roman"/>
          <w:i/>
          <w:sz w:val="24"/>
          <w:szCs w:val="24"/>
        </w:rPr>
        <w:t>всем участникам сегодняшней сессии продуктивной работы и надеюсь, что в скором времени проект станет не просто первым, а лидирующим в стране в вопросах применения и масштабирования тех или иных</w:t>
      </w:r>
      <w:r w:rsidR="005D63CB">
        <w:rPr>
          <w:rFonts w:ascii="Times New Roman" w:hAnsi="Times New Roman" w:cs="Times New Roman"/>
          <w:i/>
          <w:sz w:val="24"/>
          <w:szCs w:val="24"/>
        </w:rPr>
        <w:t xml:space="preserve"> научных и образовательных </w:t>
      </w:r>
      <w:r w:rsidR="005D63CB" w:rsidRPr="005D63CB">
        <w:rPr>
          <w:rFonts w:ascii="Times New Roman" w:hAnsi="Times New Roman" w:cs="Times New Roman"/>
          <w:i/>
          <w:sz w:val="24"/>
          <w:szCs w:val="24"/>
        </w:rPr>
        <w:t>практик, которые будут здесь разработаны.</w:t>
      </w:r>
    </w:p>
    <w:p w:rsidR="00FC26E7" w:rsidRDefault="00817557" w:rsidP="00817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рамках первой проектной сессии «Наука»</w:t>
      </w:r>
      <w:r w:rsidR="0075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научного сообщества Санкт-Петербурга размышляли о том, как решать проблемы современной науки в условиях ограниченного финансирования. Всего в рамках проекта «Научный квартал» на протяжении месяца будет организовано и проведено шесть стратегических сессий по тем или иным направлениям деятельности, среди которых</w:t>
      </w:r>
      <w:r w:rsidR="00756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помимо развития и популяризации науки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="00756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26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другие.</w:t>
      </w:r>
    </w:p>
    <w:sectPr w:rsidR="00FC26E7" w:rsidSect="004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CA8"/>
    <w:rsid w:val="000807DA"/>
    <w:rsid w:val="001253A2"/>
    <w:rsid w:val="001C6C3A"/>
    <w:rsid w:val="002441A8"/>
    <w:rsid w:val="00320B03"/>
    <w:rsid w:val="003D2EFA"/>
    <w:rsid w:val="0046593B"/>
    <w:rsid w:val="0046728A"/>
    <w:rsid w:val="004A1E92"/>
    <w:rsid w:val="004C04A8"/>
    <w:rsid w:val="004D12B2"/>
    <w:rsid w:val="005562C5"/>
    <w:rsid w:val="005A4A17"/>
    <w:rsid w:val="005C5618"/>
    <w:rsid w:val="005D63CB"/>
    <w:rsid w:val="006C12E7"/>
    <w:rsid w:val="006F3627"/>
    <w:rsid w:val="00756AD4"/>
    <w:rsid w:val="0078134D"/>
    <w:rsid w:val="007B5D39"/>
    <w:rsid w:val="007D4CA8"/>
    <w:rsid w:val="0081525E"/>
    <w:rsid w:val="00815CE0"/>
    <w:rsid w:val="00817557"/>
    <w:rsid w:val="00891989"/>
    <w:rsid w:val="008D29CE"/>
    <w:rsid w:val="009335B0"/>
    <w:rsid w:val="00AB2EC3"/>
    <w:rsid w:val="00AC03C3"/>
    <w:rsid w:val="00B27817"/>
    <w:rsid w:val="00B36953"/>
    <w:rsid w:val="00B709BD"/>
    <w:rsid w:val="00B71AEF"/>
    <w:rsid w:val="00B97069"/>
    <w:rsid w:val="00C234E4"/>
    <w:rsid w:val="00C308A4"/>
    <w:rsid w:val="00C42AE0"/>
    <w:rsid w:val="00C760A1"/>
    <w:rsid w:val="00CA6062"/>
    <w:rsid w:val="00CE32C2"/>
    <w:rsid w:val="00D03A05"/>
    <w:rsid w:val="00D53CF2"/>
    <w:rsid w:val="00D86D2E"/>
    <w:rsid w:val="00E013ED"/>
    <w:rsid w:val="00E53E7F"/>
    <w:rsid w:val="00EF5B8B"/>
    <w:rsid w:val="00F368B4"/>
    <w:rsid w:val="00FC26E7"/>
    <w:rsid w:val="00F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8"/>
    <w:pPr>
      <w:spacing w:after="200" w:line="36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CA8"/>
    <w:rPr>
      <w:i/>
      <w:iCs/>
    </w:rPr>
  </w:style>
  <w:style w:type="paragraph" w:styleId="a4">
    <w:name w:val="No Spacing"/>
    <w:uiPriority w:val="1"/>
    <w:qFormat/>
    <w:rsid w:val="004659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504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463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29</cp:revision>
  <dcterms:created xsi:type="dcterms:W3CDTF">2020-09-01T11:53:00Z</dcterms:created>
  <dcterms:modified xsi:type="dcterms:W3CDTF">2021-09-15T11:06:00Z</dcterms:modified>
</cp:coreProperties>
</file>