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876" w:rsidRPr="00517876" w:rsidRDefault="00517876" w:rsidP="00517876">
      <w:pPr>
        <w:pStyle w:val="1"/>
        <w:shd w:val="clear" w:color="auto" w:fill="FFFFFF"/>
        <w:spacing w:before="120" w:beforeAutospacing="0" w:after="144" w:afterAutospacing="0"/>
        <w:jc w:val="both"/>
        <w:rPr>
          <w:color w:val="000000"/>
          <w:sz w:val="24"/>
          <w:szCs w:val="24"/>
        </w:rPr>
      </w:pPr>
      <w:r w:rsidRPr="00517876">
        <w:rPr>
          <w:sz w:val="24"/>
          <w:szCs w:val="24"/>
        </w:rPr>
        <w:t>Сотрудники кафедры системного анализа и логистики</w:t>
      </w:r>
      <w:r>
        <w:rPr>
          <w:sz w:val="24"/>
          <w:szCs w:val="24"/>
        </w:rPr>
        <w:t xml:space="preserve"> ГУАП</w:t>
      </w:r>
      <w:r w:rsidRPr="00517876">
        <w:rPr>
          <w:sz w:val="24"/>
          <w:szCs w:val="24"/>
        </w:rPr>
        <w:t xml:space="preserve"> и лаборатории беспилотных авиационных систем</w:t>
      </w:r>
      <w:r>
        <w:rPr>
          <w:sz w:val="24"/>
          <w:szCs w:val="24"/>
        </w:rPr>
        <w:t xml:space="preserve"> ИШ ГУАП</w:t>
      </w:r>
      <w:r w:rsidRPr="00517876">
        <w:rPr>
          <w:color w:val="000000"/>
          <w:sz w:val="24"/>
          <w:szCs w:val="24"/>
        </w:rPr>
        <w:t xml:space="preserve"> в программе «Матрица науки»</w:t>
      </w:r>
    </w:p>
    <w:p w:rsidR="00517876" w:rsidRPr="00517876" w:rsidRDefault="00517876" w:rsidP="007370CF">
      <w:pPr>
        <w:pStyle w:val="lead"/>
        <w:shd w:val="clear" w:color="auto" w:fill="FFFFFF"/>
        <w:spacing w:before="0" w:beforeAutospacing="0" w:after="0" w:afterAutospacing="0"/>
        <w:ind w:firstLine="708"/>
        <w:contextualSpacing/>
        <w:jc w:val="both"/>
      </w:pPr>
      <w:r w:rsidRPr="00517876">
        <w:t>Молодые ученые кафедры системного анализа и логистики ГУАП приняли участие в съемках новой программы «Матрица науки» на канале «Санкт-Петербург» посвященной беспилотникам.</w:t>
      </w:r>
    </w:p>
    <w:p w:rsidR="00517876" w:rsidRPr="00517876" w:rsidRDefault="00517876" w:rsidP="007370CF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</w:pPr>
      <w:r w:rsidRPr="00517876">
        <w:t>Цикл телепередач «Матрица науки» посвящен значимым научным открытиям и достижениям, инновациям, актуальным проблемам развития науки и профессионального образования в Санкт-Петербурге, практическому применению результатов интеллектуальной деятельности ученых, работающих на территории Санкт-Петербурга.</w:t>
      </w:r>
    </w:p>
    <w:p w:rsidR="00517876" w:rsidRPr="00517876" w:rsidRDefault="00517876" w:rsidP="007370CF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hd w:val="clear" w:color="auto" w:fill="FFFFFF"/>
        </w:rPr>
      </w:pPr>
      <w:r>
        <w:t>В данной передаче заведующий лабораторией Костин А</w:t>
      </w:r>
      <w:r w:rsidRPr="00517876">
        <w:t>.</w:t>
      </w:r>
      <w:r>
        <w:t>С</w:t>
      </w:r>
      <w:r w:rsidRPr="00517876">
        <w:t>.</w:t>
      </w:r>
      <w:r>
        <w:t xml:space="preserve"> и ассистент Добровольская А</w:t>
      </w:r>
      <w:r w:rsidRPr="00517876">
        <w:t>.</w:t>
      </w:r>
      <w:r>
        <w:t>А</w:t>
      </w:r>
      <w:r w:rsidRPr="00517876">
        <w:t xml:space="preserve">. рассказали о новых исследованиях </w:t>
      </w:r>
      <w:r w:rsidRPr="00517876">
        <w:rPr>
          <w:shd w:val="clear" w:color="auto" w:fill="FFFFFF"/>
        </w:rPr>
        <w:t>в области применения беспилотных авиационных систем для транспорта, для задач мегаполиса, продемонстрировали новые разработки в данной области и практические решения.</w:t>
      </w:r>
      <w:r w:rsidRPr="007370CF">
        <w:rPr>
          <w:shd w:val="clear" w:color="auto" w:fill="FFFFFF"/>
        </w:rPr>
        <w:t xml:space="preserve"> </w:t>
      </w:r>
    </w:p>
    <w:p w:rsidR="007370CF" w:rsidRDefault="007370CF" w:rsidP="007370CF">
      <w:pPr>
        <w:pStyle w:val="lead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hd w:val="clear" w:color="auto" w:fill="FFFFFF"/>
        </w:rPr>
      </w:pPr>
    </w:p>
    <w:p w:rsidR="00517876" w:rsidRPr="00517876" w:rsidRDefault="00517876" w:rsidP="007370CF">
      <w:pPr>
        <w:pStyle w:val="lead"/>
        <w:shd w:val="clear" w:color="auto" w:fill="FFFFFF"/>
        <w:spacing w:before="0" w:beforeAutospacing="0" w:after="0" w:afterAutospacing="0"/>
        <w:ind w:firstLine="708"/>
        <w:contextualSpacing/>
        <w:jc w:val="both"/>
      </w:pPr>
      <w:bookmarkStart w:id="0" w:name="_GoBack"/>
      <w:bookmarkEnd w:id="0"/>
      <w:r w:rsidRPr="00517876">
        <w:rPr>
          <w:shd w:val="clear" w:color="auto" w:fill="FFFFFF"/>
        </w:rPr>
        <w:t>Запись программы можно </w:t>
      </w:r>
      <w:r w:rsidRPr="00517876">
        <w:t>посмотреть на официальном сайте канала «Санкт-Петербург» (Матрица Науки, 7 ноября 2021</w:t>
      </w:r>
      <w:proofErr w:type="gramStart"/>
      <w:r w:rsidRPr="00517876">
        <w:t xml:space="preserve">)  </w:t>
      </w:r>
      <w:hyperlink r:id="rId4" w:history="1">
        <w:r w:rsidRPr="00517876">
          <w:rPr>
            <w:rStyle w:val="a4"/>
            <w:color w:val="auto"/>
          </w:rPr>
          <w:t>https://topspb.tv/programs/releases/107493/</w:t>
        </w:r>
        <w:proofErr w:type="gramEnd"/>
      </w:hyperlink>
    </w:p>
    <w:p w:rsidR="00517876" w:rsidRPr="00517876" w:rsidRDefault="00517876" w:rsidP="00517876">
      <w:pPr>
        <w:pStyle w:val="lead"/>
        <w:shd w:val="clear" w:color="auto" w:fill="FFFFFF"/>
        <w:spacing w:before="0" w:beforeAutospacing="0" w:after="320" w:afterAutospacing="0"/>
        <w:rPr>
          <w:color w:val="333333"/>
        </w:rPr>
      </w:pPr>
    </w:p>
    <w:p w:rsidR="00517876" w:rsidRDefault="00517876" w:rsidP="00517876">
      <w:pPr>
        <w:pStyle w:val="lead"/>
        <w:shd w:val="clear" w:color="auto" w:fill="FFFFFF"/>
        <w:spacing w:before="0" w:beforeAutospacing="0" w:after="320" w:afterAutospacing="0"/>
        <w:rPr>
          <w:rFonts w:ascii="Roboto" w:hAnsi="Roboto"/>
          <w:color w:val="333333"/>
          <w:sz w:val="36"/>
          <w:szCs w:val="36"/>
        </w:rPr>
      </w:pPr>
    </w:p>
    <w:p w:rsidR="00517876" w:rsidRPr="00517876" w:rsidRDefault="00517876" w:rsidP="00517876">
      <w:pPr>
        <w:pStyle w:val="a3"/>
        <w:shd w:val="clear" w:color="auto" w:fill="FFFFFF"/>
        <w:spacing w:before="0" w:beforeAutospacing="0" w:after="240" w:afterAutospacing="0"/>
        <w:rPr>
          <w:rFonts w:ascii="Roboto" w:hAnsi="Roboto"/>
          <w:color w:val="333333"/>
        </w:rPr>
      </w:pPr>
    </w:p>
    <w:p w:rsidR="00517876" w:rsidRPr="00517876" w:rsidRDefault="00517876" w:rsidP="00517876">
      <w:pPr>
        <w:pStyle w:val="1"/>
        <w:shd w:val="clear" w:color="auto" w:fill="FFFFFF"/>
        <w:spacing w:before="120" w:beforeAutospacing="0" w:after="144" w:afterAutospacing="0"/>
        <w:jc w:val="both"/>
        <w:rPr>
          <w:color w:val="000000"/>
          <w:sz w:val="28"/>
          <w:szCs w:val="28"/>
        </w:rPr>
      </w:pPr>
    </w:p>
    <w:p w:rsidR="0025539F" w:rsidRDefault="007370CF"/>
    <w:sectPr w:rsidR="00255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Roboto">
    <w:panose1 w:val="020B0604020202020204"/>
    <w:charset w:val="CC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B80"/>
    <w:rsid w:val="003D49A9"/>
    <w:rsid w:val="00517876"/>
    <w:rsid w:val="005B6F03"/>
    <w:rsid w:val="007370CF"/>
    <w:rsid w:val="00D80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A6A47F-8917-4997-B045-ADCCFCEE0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178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78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lead">
    <w:name w:val="lead"/>
    <w:basedOn w:val="a"/>
    <w:rsid w:val="00517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17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178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2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opspb.tv/programs/releases/10749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166</Words>
  <Characters>952</Characters>
  <Application>Microsoft Office Word</Application>
  <DocSecurity>0</DocSecurity>
  <Lines>7</Lines>
  <Paragraphs>2</Paragraphs>
  <ScaleCrop>false</ScaleCrop>
  <Company>SPecialiST RePack</Company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science</dc:creator>
  <cp:keywords/>
  <dc:description/>
  <cp:lastModifiedBy>science</cp:lastModifiedBy>
  <cp:revision>3</cp:revision>
  <dcterms:created xsi:type="dcterms:W3CDTF">2021-11-15T17:45:00Z</dcterms:created>
  <dcterms:modified xsi:type="dcterms:W3CDTF">2021-11-15T18:02:00Z</dcterms:modified>
</cp:coreProperties>
</file>