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0C" w:rsidRPr="00100D0C" w:rsidRDefault="00100D0C" w:rsidP="00100D0C">
      <w:pPr>
        <w:pStyle w:val="a3"/>
        <w:jc w:val="both"/>
        <w:rPr>
          <w:b/>
        </w:rPr>
      </w:pPr>
      <w:r w:rsidRPr="00100D0C">
        <w:rPr>
          <w:b/>
        </w:rPr>
        <w:t>Заголовок</w:t>
      </w:r>
    </w:p>
    <w:p w:rsidR="00100D0C" w:rsidRDefault="00100D0C" w:rsidP="00100D0C">
      <w:pPr>
        <w:pStyle w:val="a3"/>
        <w:jc w:val="both"/>
      </w:pPr>
      <w:r>
        <w:t>Как повысить мотивацию к обучению</w:t>
      </w:r>
    </w:p>
    <w:p w:rsidR="00100D0C" w:rsidRPr="00100D0C" w:rsidRDefault="00100D0C" w:rsidP="00100D0C">
      <w:pPr>
        <w:pStyle w:val="a3"/>
        <w:jc w:val="both"/>
        <w:rPr>
          <w:b/>
        </w:rPr>
      </w:pPr>
      <w:r w:rsidRPr="00100D0C">
        <w:rPr>
          <w:b/>
        </w:rPr>
        <w:t>Анонс</w:t>
      </w:r>
    </w:p>
    <w:p w:rsidR="00100D0C" w:rsidRDefault="00100D0C" w:rsidP="00100D0C">
      <w:pPr>
        <w:pStyle w:val="a3"/>
        <w:jc w:val="both"/>
      </w:pPr>
      <w:r>
        <w:t xml:space="preserve">29 октября состоялась </w:t>
      </w:r>
      <w:proofErr w:type="spellStart"/>
      <w:r>
        <w:t>онлайн-лекция</w:t>
      </w:r>
      <w:proofErr w:type="spellEnd"/>
      <w:r>
        <w:t xml:space="preserve"> «Способы повышения учебной мотивации». </w:t>
      </w:r>
    </w:p>
    <w:p w:rsidR="00100D0C" w:rsidRPr="00100D0C" w:rsidRDefault="00100D0C" w:rsidP="00100D0C">
      <w:pPr>
        <w:pStyle w:val="a3"/>
        <w:jc w:val="both"/>
        <w:rPr>
          <w:b/>
        </w:rPr>
      </w:pPr>
      <w:r w:rsidRPr="00100D0C">
        <w:rPr>
          <w:b/>
        </w:rPr>
        <w:t>Текст</w:t>
      </w:r>
    </w:p>
    <w:p w:rsidR="00100D0C" w:rsidRDefault="00100D0C" w:rsidP="00100D0C">
      <w:pPr>
        <w:pStyle w:val="a3"/>
        <w:jc w:val="both"/>
      </w:pPr>
      <w:r>
        <w:t xml:space="preserve">Лекция прошла в рамках Рабочей программы воспитания для студентов и преподавателей ГУАП, посмотреть ее можно было в официальной группе университета во </w:t>
      </w:r>
      <w:proofErr w:type="spellStart"/>
      <w:r>
        <w:t>ВКонтакте</w:t>
      </w:r>
      <w:proofErr w:type="spellEnd"/>
      <w:r>
        <w:t>. Слушатели узнали о способах мотивации к обучению, различных подходах и видах мотивации, а также о проблемах развития мотивации у студентов.</w:t>
      </w:r>
    </w:p>
    <w:p w:rsidR="00100D0C" w:rsidRDefault="00100D0C" w:rsidP="00100D0C">
      <w:pPr>
        <w:pStyle w:val="a3"/>
        <w:jc w:val="both"/>
      </w:pPr>
      <w:r>
        <w:t xml:space="preserve">Посмотреть запись трансляции можно по ссылке: https://vk.com/video-122496494_456239440 </w:t>
      </w:r>
    </w:p>
    <w:p w:rsidR="009E0383" w:rsidRDefault="009E0383" w:rsidP="00100D0C">
      <w:pPr>
        <w:jc w:val="both"/>
      </w:pPr>
    </w:p>
    <w:sectPr w:rsidR="009E0383" w:rsidSect="009E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0D0C"/>
    <w:rsid w:val="00100D0C"/>
    <w:rsid w:val="009E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</cp:revision>
  <dcterms:created xsi:type="dcterms:W3CDTF">2021-11-16T13:51:00Z</dcterms:created>
  <dcterms:modified xsi:type="dcterms:W3CDTF">2021-11-16T13:57:00Z</dcterms:modified>
</cp:coreProperties>
</file>