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AA" w:rsidRDefault="00A704AA" w:rsidP="00B56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84D" w:rsidRPr="00B56EA2" w:rsidRDefault="00B56EA2" w:rsidP="00B56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A2">
        <w:rPr>
          <w:rFonts w:ascii="Times New Roman" w:hAnsi="Times New Roman" w:cs="Times New Roman"/>
          <w:b/>
          <w:sz w:val="24"/>
          <w:szCs w:val="24"/>
        </w:rPr>
        <w:t>ГУАП на российско-турецком форуме образования и науки</w:t>
      </w:r>
    </w:p>
    <w:p w:rsidR="00B56EA2" w:rsidRDefault="00B56EA2" w:rsidP="00B56E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ноября 2021 года состоялся российско-турецкий форум образования и науки, на который были приглашены руководители вузов и исследовательских центров из России и Турции для продвижения возможностей международного сотрудничества.</w:t>
      </w:r>
    </w:p>
    <w:p w:rsidR="00B56EA2" w:rsidRDefault="00B56EA2" w:rsidP="00B56E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ГУАП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приняла участие в открытии форума, пригласив иностранных коллег к совместной работе</w:t>
      </w:r>
      <w:r w:rsidR="0092144F">
        <w:rPr>
          <w:rFonts w:ascii="Times New Roman" w:hAnsi="Times New Roman" w:cs="Times New Roman"/>
          <w:sz w:val="24"/>
          <w:szCs w:val="24"/>
        </w:rPr>
        <w:t xml:space="preserve"> по актуальным направлениям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144F" w:rsidRPr="0092144F">
        <w:rPr>
          <w:rFonts w:ascii="Times New Roman" w:hAnsi="Times New Roman" w:cs="Times New Roman"/>
          <w:sz w:val="24"/>
          <w:szCs w:val="24"/>
        </w:rPr>
        <w:t xml:space="preserve">ГУАП </w:t>
      </w:r>
      <w:r w:rsidR="0092144F">
        <w:rPr>
          <w:rFonts w:ascii="Times New Roman" w:hAnsi="Times New Roman" w:cs="Times New Roman"/>
          <w:sz w:val="24"/>
          <w:szCs w:val="24"/>
        </w:rPr>
        <w:t>открыт к сотрудничеству по проведению зимних и летних школ, а также по</w:t>
      </w:r>
      <w:r w:rsidR="0092144F" w:rsidRPr="0092144F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92144F">
        <w:rPr>
          <w:rFonts w:ascii="Times New Roman" w:hAnsi="Times New Roman" w:cs="Times New Roman"/>
          <w:sz w:val="24"/>
          <w:szCs w:val="24"/>
        </w:rPr>
        <w:t>ю</w:t>
      </w:r>
      <w:r w:rsidR="0092144F" w:rsidRPr="0092144F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92144F">
        <w:rPr>
          <w:rFonts w:ascii="Times New Roman" w:hAnsi="Times New Roman" w:cs="Times New Roman"/>
          <w:sz w:val="24"/>
          <w:szCs w:val="24"/>
        </w:rPr>
        <w:t>й</w:t>
      </w:r>
      <w:r w:rsidR="0092144F" w:rsidRPr="0092144F">
        <w:rPr>
          <w:rFonts w:ascii="Times New Roman" w:hAnsi="Times New Roman" w:cs="Times New Roman"/>
          <w:sz w:val="24"/>
          <w:szCs w:val="24"/>
        </w:rPr>
        <w:t xml:space="preserve"> когнитивист</w:t>
      </w:r>
      <w:r w:rsidR="0092144F">
        <w:rPr>
          <w:rFonts w:ascii="Times New Roman" w:hAnsi="Times New Roman" w:cs="Times New Roman"/>
          <w:sz w:val="24"/>
          <w:szCs w:val="24"/>
        </w:rPr>
        <w:t>ики и искусственного интеллекта.</w:t>
      </w:r>
    </w:p>
    <w:p w:rsidR="00B56EA2" w:rsidRDefault="00B56EA2" w:rsidP="00B56E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 докладом перед коллегами выступил проректор по международной деятельности ГУАП Константин Лосев. В своем выступлении проректор представил технические и гуманитарные образовательные программы университета, предложив возможности для академического обмена и совместных </w:t>
      </w:r>
      <w:r w:rsidR="00A704AA">
        <w:rPr>
          <w:rFonts w:ascii="Times New Roman" w:hAnsi="Times New Roman" w:cs="Times New Roman"/>
          <w:sz w:val="24"/>
          <w:szCs w:val="24"/>
        </w:rPr>
        <w:t>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p w:rsidR="00B56EA2" w:rsidRDefault="00B56EA2" w:rsidP="00B56E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встрече на форуме </w:t>
      </w:r>
      <w:r w:rsidR="00A704AA">
        <w:rPr>
          <w:rFonts w:ascii="Times New Roman" w:hAnsi="Times New Roman" w:cs="Times New Roman"/>
          <w:sz w:val="24"/>
          <w:szCs w:val="24"/>
        </w:rPr>
        <w:t>представители российских и турецких</w:t>
      </w:r>
      <w:r>
        <w:rPr>
          <w:rFonts w:ascii="Times New Roman" w:hAnsi="Times New Roman" w:cs="Times New Roman"/>
          <w:sz w:val="24"/>
          <w:szCs w:val="24"/>
        </w:rPr>
        <w:t xml:space="preserve"> вузы больше узнали </w:t>
      </w:r>
      <w:r w:rsidR="00A704AA">
        <w:rPr>
          <w:rFonts w:ascii="Times New Roman" w:hAnsi="Times New Roman" w:cs="Times New Roman"/>
          <w:sz w:val="24"/>
          <w:szCs w:val="24"/>
        </w:rPr>
        <w:t xml:space="preserve">о научно-образовательной деятельности и общих интересах с потенциальными </w:t>
      </w:r>
      <w:proofErr w:type="gramStart"/>
      <w:r w:rsidR="00A704AA">
        <w:rPr>
          <w:rFonts w:ascii="Times New Roman" w:hAnsi="Times New Roman" w:cs="Times New Roman"/>
          <w:sz w:val="24"/>
          <w:szCs w:val="24"/>
        </w:rPr>
        <w:t>зарубежными</w:t>
      </w:r>
      <w:proofErr w:type="gramEnd"/>
      <w:r w:rsidR="00A704AA">
        <w:rPr>
          <w:rFonts w:ascii="Times New Roman" w:hAnsi="Times New Roman" w:cs="Times New Roman"/>
          <w:sz w:val="24"/>
          <w:szCs w:val="24"/>
        </w:rPr>
        <w:t xml:space="preserve"> партнерами.</w:t>
      </w:r>
    </w:p>
    <w:p w:rsidR="00B56EA2" w:rsidRPr="00B56EA2" w:rsidRDefault="00B56E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6EA2" w:rsidRPr="00B5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49"/>
    <w:rsid w:val="005B3CCE"/>
    <w:rsid w:val="00831F29"/>
    <w:rsid w:val="0092144F"/>
    <w:rsid w:val="0098184D"/>
    <w:rsid w:val="00A704AA"/>
    <w:rsid w:val="00B56EA2"/>
    <w:rsid w:val="00E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8F0F-F903-43AE-AFE0-60EEE332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5</cp:revision>
  <dcterms:created xsi:type="dcterms:W3CDTF">2021-11-30T10:16:00Z</dcterms:created>
  <dcterms:modified xsi:type="dcterms:W3CDTF">2021-11-30T12:05:00Z</dcterms:modified>
</cp:coreProperties>
</file>