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7BD6D" w14:textId="52D76316" w:rsidR="00FB432D" w:rsidRPr="00FB432D" w:rsidRDefault="00E0173E" w:rsidP="00E017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Вручение </w:t>
      </w:r>
      <w:r w:rsidR="00A83D28">
        <w:rPr>
          <w:rFonts w:ascii="Times New Roman" w:hAnsi="Times New Roman" w:cs="Times New Roman"/>
          <w:sz w:val="24"/>
          <w:szCs w:val="24"/>
        </w:rPr>
        <w:t>сертификатов 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курса</w:t>
      </w:r>
      <w:r w:rsidR="00FB432D">
        <w:rPr>
          <w:rFonts w:ascii="Times New Roman" w:hAnsi="Times New Roman" w:cs="Times New Roman"/>
          <w:sz w:val="24"/>
          <w:szCs w:val="24"/>
        </w:rPr>
        <w:t xml:space="preserve"> </w:t>
      </w:r>
      <w:r w:rsidR="00FB432D" w:rsidRPr="00FB432D">
        <w:rPr>
          <w:rFonts w:ascii="Times New Roman" w:hAnsi="Times New Roman" w:cs="Times New Roman"/>
          <w:sz w:val="24"/>
          <w:szCs w:val="24"/>
        </w:rPr>
        <w:t xml:space="preserve">Aerial </w:t>
      </w:r>
      <w:proofErr w:type="spellStart"/>
      <w:r w:rsidR="00FB432D" w:rsidRPr="00FB432D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="00FB432D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432D" w:rsidRPr="00FB432D">
        <w:rPr>
          <w:rFonts w:ascii="Times New Roman" w:hAnsi="Times New Roman" w:cs="Times New Roman"/>
          <w:sz w:val="24"/>
          <w:szCs w:val="24"/>
        </w:rPr>
        <w:t>«Университет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432D" w:rsidRPr="00FB432D">
        <w:rPr>
          <w:rFonts w:ascii="Times New Roman" w:hAnsi="Times New Roman" w:cs="Times New Roman"/>
          <w:sz w:val="24"/>
          <w:szCs w:val="24"/>
        </w:rPr>
        <w:t xml:space="preserve"> </w:t>
      </w:r>
      <w:r w:rsidR="00FB432D" w:rsidRPr="00FB432D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r w:rsidR="00FB432D" w:rsidRPr="00FB432D">
        <w:rPr>
          <w:rFonts w:ascii="Times New Roman" w:hAnsi="Times New Roman" w:cs="Times New Roman"/>
          <w:sz w:val="24"/>
          <w:szCs w:val="24"/>
        </w:rPr>
        <w:t>»</w:t>
      </w:r>
    </w:p>
    <w:p w14:paraId="558EADF2" w14:textId="77777777" w:rsidR="00FB432D" w:rsidRDefault="00FB432D" w:rsidP="00FB432D">
      <w:pPr>
        <w:rPr>
          <w:rFonts w:ascii="Times New Roman" w:hAnsi="Times New Roman" w:cs="Times New Roman"/>
          <w:sz w:val="24"/>
          <w:szCs w:val="24"/>
        </w:rPr>
      </w:pPr>
    </w:p>
    <w:p w14:paraId="5DB3FCF8" w14:textId="36C252E4" w:rsidR="00FB432D" w:rsidRPr="0073121F" w:rsidRDefault="00FB432D" w:rsidP="00476A70">
      <w:pPr>
        <w:jc w:val="both"/>
        <w:rPr>
          <w:rFonts w:ascii="Times New Roman" w:hAnsi="Times New Roman" w:cs="Times New Roman"/>
          <w:sz w:val="24"/>
          <w:szCs w:val="24"/>
        </w:rPr>
      </w:pPr>
      <w:r w:rsidRPr="00FB432D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476A70" w:rsidRPr="00476A70">
        <w:rPr>
          <w:rFonts w:ascii="Times New Roman" w:hAnsi="Times New Roman" w:cs="Times New Roman"/>
          <w:sz w:val="24"/>
          <w:szCs w:val="24"/>
        </w:rPr>
        <w:t>2022</w:t>
      </w:r>
      <w:r w:rsidR="001C340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76A70" w:rsidRPr="00476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лаборатории «Интеллектуаль</w:t>
      </w:r>
      <w:r w:rsidR="00476A70">
        <w:rPr>
          <w:rFonts w:ascii="Times New Roman" w:hAnsi="Times New Roman" w:cs="Times New Roman"/>
          <w:sz w:val="24"/>
          <w:szCs w:val="24"/>
        </w:rPr>
        <w:t>ной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» кафедры системного анализа и логистики прошло </w:t>
      </w:r>
      <w:r w:rsidR="001C3402">
        <w:rPr>
          <w:rFonts w:ascii="Times New Roman" w:hAnsi="Times New Roman" w:cs="Times New Roman"/>
          <w:sz w:val="24"/>
          <w:szCs w:val="24"/>
        </w:rPr>
        <w:t>вручение сертификатов участникам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A70">
        <w:rPr>
          <w:rFonts w:ascii="Times New Roman" w:hAnsi="Times New Roman" w:cs="Times New Roman"/>
          <w:sz w:val="24"/>
          <w:szCs w:val="24"/>
        </w:rPr>
        <w:t xml:space="preserve"> международного курса </w:t>
      </w:r>
      <w:r w:rsidR="00C04A8D">
        <w:rPr>
          <w:rFonts w:ascii="Times New Roman" w:hAnsi="Times New Roman" w:cs="Times New Roman"/>
          <w:sz w:val="24"/>
          <w:szCs w:val="24"/>
        </w:rPr>
        <w:t xml:space="preserve"> «</w:t>
      </w:r>
      <w:r w:rsidR="00C04A8D" w:rsidRPr="00FB432D">
        <w:rPr>
          <w:rFonts w:ascii="Times New Roman" w:hAnsi="Times New Roman" w:cs="Times New Roman"/>
          <w:sz w:val="24"/>
          <w:szCs w:val="24"/>
        </w:rPr>
        <w:t>Aerial Robotics</w:t>
      </w:r>
      <w:r w:rsidR="00C04A8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C3402">
        <w:rPr>
          <w:rFonts w:ascii="Times New Roman" w:hAnsi="Times New Roman" w:cs="Times New Roman"/>
          <w:sz w:val="24"/>
          <w:szCs w:val="24"/>
        </w:rPr>
        <w:t>вручение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паспортов компетенций </w:t>
      </w:r>
      <w:r w:rsidRPr="00FB43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Skillls</w:t>
      </w:r>
      <w:r w:rsidRPr="00FB4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Passport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432D">
        <w:rPr>
          <w:rFonts w:ascii="Times New Roman" w:hAnsi="Times New Roman" w:cs="Times New Roman"/>
          <w:sz w:val="24"/>
          <w:szCs w:val="24"/>
        </w:rPr>
        <w:t>.</w:t>
      </w:r>
      <w:r w:rsidR="0073121F" w:rsidRPr="00731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2CA59" w14:textId="24C7E938" w:rsidR="00510CA7" w:rsidRDefault="00476A70" w:rsidP="00476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программе принимали уч</w:t>
      </w:r>
      <w:r w:rsidR="00382FB8">
        <w:rPr>
          <w:rFonts w:ascii="Times New Roman" w:hAnsi="Times New Roman" w:cs="Times New Roman"/>
          <w:sz w:val="24"/>
          <w:szCs w:val="24"/>
        </w:rPr>
        <w:t>астие студенты ГУАП и студенты У</w:t>
      </w:r>
      <w:r w:rsidRPr="00476A70">
        <w:rPr>
          <w:rFonts w:ascii="Times New Roman" w:hAnsi="Times New Roman" w:cs="Times New Roman"/>
          <w:sz w:val="24"/>
          <w:szCs w:val="24"/>
        </w:rPr>
        <w:t>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6A70">
        <w:rPr>
          <w:rFonts w:ascii="Times New Roman" w:hAnsi="Times New Roman" w:cs="Times New Roman"/>
          <w:sz w:val="24"/>
          <w:szCs w:val="24"/>
        </w:rPr>
        <w:t xml:space="preserve"> Нельсона Манделы (Nelson Mandela University, Gqeber</w:t>
      </w:r>
      <w:r>
        <w:rPr>
          <w:rFonts w:ascii="Times New Roman" w:hAnsi="Times New Roman" w:cs="Times New Roman"/>
          <w:sz w:val="24"/>
          <w:szCs w:val="24"/>
        </w:rPr>
        <w:t>ha, 6031, South Africa)</w:t>
      </w:r>
      <w:r w:rsidRPr="00476A70">
        <w:rPr>
          <w:rFonts w:ascii="Times New Roman" w:hAnsi="Times New Roman" w:cs="Times New Roman"/>
          <w:sz w:val="24"/>
          <w:szCs w:val="24"/>
        </w:rPr>
        <w:t xml:space="preserve">. </w:t>
      </w:r>
      <w:r w:rsidR="00A83D28">
        <w:rPr>
          <w:rFonts w:ascii="Times New Roman" w:hAnsi="Times New Roman" w:cs="Times New Roman"/>
          <w:sz w:val="24"/>
          <w:szCs w:val="24"/>
        </w:rPr>
        <w:t>В международной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32D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C3402">
        <w:rPr>
          <w:rFonts w:ascii="Times New Roman" w:hAnsi="Times New Roman" w:cs="Times New Roman"/>
          <w:sz w:val="24"/>
          <w:szCs w:val="24"/>
        </w:rPr>
        <w:t xml:space="preserve"> от ГУАП</w:t>
      </w:r>
      <w:r w:rsidR="00FB432D">
        <w:rPr>
          <w:rFonts w:ascii="Times New Roman" w:hAnsi="Times New Roman" w:cs="Times New Roman"/>
          <w:sz w:val="24"/>
          <w:szCs w:val="24"/>
        </w:rPr>
        <w:t xml:space="preserve"> принимали участие 13 студентов кафедры системного анализа и логистики</w:t>
      </w:r>
      <w:r w:rsidR="00FB432D" w:rsidRPr="00FB432D">
        <w:rPr>
          <w:rFonts w:ascii="Times New Roman" w:hAnsi="Times New Roman" w:cs="Times New Roman"/>
          <w:sz w:val="24"/>
          <w:szCs w:val="24"/>
        </w:rPr>
        <w:t xml:space="preserve">, </w:t>
      </w:r>
      <w:r w:rsidR="00FB432D">
        <w:rPr>
          <w:rFonts w:ascii="Times New Roman" w:hAnsi="Times New Roman" w:cs="Times New Roman"/>
          <w:sz w:val="24"/>
          <w:szCs w:val="24"/>
        </w:rPr>
        <w:t>направлений подготовки 27</w:t>
      </w:r>
      <w:r w:rsidR="00FB432D" w:rsidRPr="00FB432D">
        <w:rPr>
          <w:rFonts w:ascii="Times New Roman" w:hAnsi="Times New Roman" w:cs="Times New Roman"/>
          <w:sz w:val="24"/>
          <w:szCs w:val="24"/>
        </w:rPr>
        <w:t xml:space="preserve">.03.03 </w:t>
      </w:r>
      <w:r w:rsidR="00FB432D">
        <w:rPr>
          <w:rFonts w:ascii="Times New Roman" w:hAnsi="Times New Roman" w:cs="Times New Roman"/>
          <w:sz w:val="24"/>
          <w:szCs w:val="24"/>
        </w:rPr>
        <w:t xml:space="preserve">«Системный анализ и управление» и </w:t>
      </w:r>
      <w:r w:rsidR="00FB432D" w:rsidRPr="00FB432D">
        <w:rPr>
          <w:rFonts w:ascii="Times New Roman" w:hAnsi="Times New Roman" w:cs="Times New Roman"/>
          <w:sz w:val="24"/>
          <w:szCs w:val="24"/>
        </w:rPr>
        <w:t xml:space="preserve">23.03.01 </w:t>
      </w:r>
      <w:r w:rsidR="00FB432D">
        <w:rPr>
          <w:rFonts w:ascii="Times New Roman" w:hAnsi="Times New Roman" w:cs="Times New Roman"/>
          <w:sz w:val="24"/>
          <w:szCs w:val="24"/>
        </w:rPr>
        <w:t>«Технология транспортных процессов»</w:t>
      </w:r>
      <w:r w:rsidR="00FB432D" w:rsidRPr="00FB432D">
        <w:rPr>
          <w:rFonts w:ascii="Times New Roman" w:hAnsi="Times New Roman" w:cs="Times New Roman"/>
          <w:sz w:val="24"/>
          <w:szCs w:val="24"/>
        </w:rPr>
        <w:t xml:space="preserve">, </w:t>
      </w:r>
      <w:r w:rsidR="00FB432D">
        <w:rPr>
          <w:rFonts w:ascii="Times New Roman" w:hAnsi="Times New Roman" w:cs="Times New Roman"/>
          <w:sz w:val="24"/>
          <w:szCs w:val="24"/>
        </w:rPr>
        <w:t>группы 1823</w:t>
      </w:r>
      <w:r w:rsidR="00FB432D" w:rsidRPr="00FB432D">
        <w:rPr>
          <w:rFonts w:ascii="Times New Roman" w:hAnsi="Times New Roman" w:cs="Times New Roman"/>
          <w:sz w:val="24"/>
          <w:szCs w:val="24"/>
        </w:rPr>
        <w:t>,</w:t>
      </w:r>
      <w:r w:rsidR="00FB432D">
        <w:rPr>
          <w:rFonts w:ascii="Times New Roman" w:hAnsi="Times New Roman" w:cs="Times New Roman"/>
          <w:sz w:val="24"/>
          <w:szCs w:val="24"/>
        </w:rPr>
        <w:t>1822</w:t>
      </w:r>
      <w:r w:rsidR="00FB432D" w:rsidRPr="00FB432D">
        <w:rPr>
          <w:rFonts w:ascii="Times New Roman" w:hAnsi="Times New Roman" w:cs="Times New Roman"/>
          <w:sz w:val="24"/>
          <w:szCs w:val="24"/>
        </w:rPr>
        <w:t xml:space="preserve">. </w:t>
      </w:r>
      <w:r w:rsidR="00FB432D">
        <w:rPr>
          <w:rFonts w:ascii="Times New Roman" w:hAnsi="Times New Roman" w:cs="Times New Roman"/>
          <w:sz w:val="24"/>
          <w:szCs w:val="24"/>
        </w:rPr>
        <w:t>Курс проводился на английском языке</w:t>
      </w:r>
      <w:r>
        <w:rPr>
          <w:rFonts w:ascii="Times New Roman" w:hAnsi="Times New Roman" w:cs="Times New Roman"/>
          <w:sz w:val="24"/>
          <w:szCs w:val="24"/>
        </w:rPr>
        <w:t xml:space="preserve"> в дистанционном формате</w:t>
      </w:r>
      <w:r w:rsidR="00FB432D" w:rsidRPr="00476A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135297" w14:textId="769D1DFA" w:rsidR="00476A70" w:rsidRDefault="00476A70" w:rsidP="00476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курс состоял</w:t>
      </w:r>
      <w:r w:rsidRPr="00476A70">
        <w:rPr>
          <w:rFonts w:ascii="Times New Roman" w:hAnsi="Times New Roman" w:cs="Times New Roman"/>
          <w:sz w:val="24"/>
          <w:szCs w:val="24"/>
        </w:rPr>
        <w:t xml:space="preserve"> из 14 лекций, </w:t>
      </w:r>
      <w:r w:rsidR="0073121F">
        <w:rPr>
          <w:rFonts w:ascii="Times New Roman" w:hAnsi="Times New Roman" w:cs="Times New Roman"/>
          <w:sz w:val="24"/>
          <w:szCs w:val="24"/>
        </w:rPr>
        <w:t>практик</w:t>
      </w:r>
      <w:r w:rsidR="001C3402" w:rsidRPr="001C3402">
        <w:rPr>
          <w:rFonts w:ascii="Times New Roman" w:hAnsi="Times New Roman" w:cs="Times New Roman"/>
          <w:sz w:val="24"/>
          <w:szCs w:val="24"/>
        </w:rPr>
        <w:t>,</w:t>
      </w:r>
      <w:r w:rsidRPr="00476A70">
        <w:rPr>
          <w:rFonts w:ascii="Times New Roman" w:hAnsi="Times New Roman" w:cs="Times New Roman"/>
          <w:sz w:val="24"/>
          <w:szCs w:val="24"/>
        </w:rPr>
        <w:t xml:space="preserve"> посвященных актуальным вопросам управления, программирования, работы с данными, написания программ для автономного управления, и практических занятий, во время которых студенты на практике будут решать задачи автономного управления беспилотными авиационными системам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6A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квадрокоптерами</w:t>
      </w:r>
      <w:r w:rsidRPr="00476A7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F209CC0" w14:textId="198BE5B1" w:rsidR="0073121F" w:rsidRPr="0073121F" w:rsidRDefault="0073121F" w:rsidP="00731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76A70">
        <w:rPr>
          <w:rFonts w:ascii="Times New Roman" w:hAnsi="Times New Roman" w:cs="Times New Roman"/>
          <w:sz w:val="24"/>
          <w:szCs w:val="24"/>
        </w:rPr>
        <w:t xml:space="preserve">оординатор проекта «Университет FutureSkills»,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76A70">
        <w:rPr>
          <w:rFonts w:ascii="Times New Roman" w:hAnsi="Times New Roman" w:cs="Times New Roman"/>
          <w:sz w:val="24"/>
          <w:szCs w:val="24"/>
        </w:rPr>
        <w:t>иректор Центра развития профессиональ</w:t>
      </w:r>
      <w:r>
        <w:rPr>
          <w:rFonts w:ascii="Times New Roman" w:hAnsi="Times New Roman" w:cs="Times New Roman"/>
          <w:sz w:val="24"/>
          <w:szCs w:val="24"/>
        </w:rPr>
        <w:t>ных компетенций Ирина Анисимова</w:t>
      </w:r>
      <w:r w:rsidRPr="0073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директор института аэрокосмических приборов и систем Николай</w:t>
      </w:r>
      <w:r w:rsidR="001C3402">
        <w:rPr>
          <w:rFonts w:ascii="Times New Roman" w:hAnsi="Times New Roman" w:cs="Times New Roman"/>
          <w:sz w:val="24"/>
          <w:szCs w:val="24"/>
        </w:rPr>
        <w:t xml:space="preserve"> </w:t>
      </w:r>
      <w:r w:rsidR="00A83D28">
        <w:rPr>
          <w:rFonts w:ascii="Times New Roman" w:hAnsi="Times New Roman" w:cs="Times New Roman"/>
          <w:sz w:val="24"/>
          <w:szCs w:val="24"/>
        </w:rPr>
        <w:t>Майоров вручили</w:t>
      </w:r>
      <w:r>
        <w:rPr>
          <w:rFonts w:ascii="Times New Roman" w:hAnsi="Times New Roman" w:cs="Times New Roman"/>
          <w:sz w:val="24"/>
          <w:szCs w:val="24"/>
        </w:rPr>
        <w:t xml:space="preserve"> именные сертификаты участникам международного курса </w:t>
      </w:r>
      <w:r w:rsidRPr="00FB432D">
        <w:rPr>
          <w:rFonts w:ascii="Times New Roman" w:hAnsi="Times New Roman" w:cs="Times New Roman"/>
          <w:sz w:val="24"/>
          <w:szCs w:val="24"/>
        </w:rPr>
        <w:t>Aerial Robotics</w:t>
      </w:r>
      <w:r>
        <w:rPr>
          <w:rFonts w:ascii="Times New Roman" w:hAnsi="Times New Roman" w:cs="Times New Roman"/>
          <w:sz w:val="24"/>
          <w:szCs w:val="24"/>
        </w:rPr>
        <w:t>, сертификаты лекторам данного курса</w:t>
      </w:r>
      <w:r w:rsidRPr="00476A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паспорта компетенций </w:t>
      </w:r>
      <w:r w:rsidRPr="00FB43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Skillls</w:t>
      </w:r>
      <w:r w:rsidRPr="00FB4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Passport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21F">
        <w:rPr>
          <w:rFonts w:ascii="Times New Roman" w:hAnsi="Times New Roman" w:cs="Times New Roman"/>
          <w:sz w:val="24"/>
          <w:szCs w:val="24"/>
        </w:rPr>
        <w:t>.</w:t>
      </w:r>
    </w:p>
    <w:p w14:paraId="2A193476" w14:textId="77777777" w:rsidR="00476A70" w:rsidRDefault="00476A70" w:rsidP="00476A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E654A" w14:textId="3C14494F" w:rsidR="00476A70" w:rsidRPr="00283058" w:rsidRDefault="00FB77FD" w:rsidP="00476A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7FD">
        <w:rPr>
          <w:rFonts w:ascii="Times New Roman" w:hAnsi="Times New Roman" w:cs="Times New Roman"/>
          <w:i/>
          <w:sz w:val="24"/>
          <w:szCs w:val="24"/>
        </w:rPr>
        <w:t>Желаем дальнейших успехов студентам кафедры</w:t>
      </w:r>
      <w:r>
        <w:rPr>
          <w:rFonts w:ascii="Times New Roman" w:hAnsi="Times New Roman" w:cs="Times New Roman"/>
          <w:i/>
          <w:sz w:val="24"/>
          <w:szCs w:val="24"/>
        </w:rPr>
        <w:t xml:space="preserve"> системного анализа и логистики</w:t>
      </w:r>
      <w:r w:rsidRPr="00FB77FD">
        <w:rPr>
          <w:rFonts w:ascii="Times New Roman" w:hAnsi="Times New Roman" w:cs="Times New Roman"/>
          <w:i/>
          <w:sz w:val="24"/>
          <w:szCs w:val="24"/>
        </w:rPr>
        <w:t>, успешной реализации собственных проектов и продолжение исследований в сфере «Aerial Robotics»</w:t>
      </w:r>
      <w:r w:rsidR="00283058">
        <w:rPr>
          <w:rFonts w:ascii="Times New Roman" w:hAnsi="Times New Roman" w:cs="Times New Roman"/>
          <w:i/>
          <w:sz w:val="24"/>
          <w:szCs w:val="24"/>
        </w:rPr>
        <w:t>!</w:t>
      </w:r>
    </w:p>
    <w:sectPr w:rsidR="00476A70" w:rsidRPr="0028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74"/>
    <w:rsid w:val="001C3402"/>
    <w:rsid w:val="001C42D8"/>
    <w:rsid w:val="00283058"/>
    <w:rsid w:val="00297D98"/>
    <w:rsid w:val="00382FB8"/>
    <w:rsid w:val="00476A70"/>
    <w:rsid w:val="00510CA7"/>
    <w:rsid w:val="005F34E1"/>
    <w:rsid w:val="0073121F"/>
    <w:rsid w:val="007457A8"/>
    <w:rsid w:val="00882BD0"/>
    <w:rsid w:val="008C0F13"/>
    <w:rsid w:val="009F761B"/>
    <w:rsid w:val="00A83D28"/>
    <w:rsid w:val="00C04A8D"/>
    <w:rsid w:val="00E0173E"/>
    <w:rsid w:val="00E40BC3"/>
    <w:rsid w:val="00FB432D"/>
    <w:rsid w:val="00FB5974"/>
    <w:rsid w:val="00F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4E9B"/>
  <w15:chartTrackingRefBased/>
  <w15:docId w15:val="{108FCD80-D644-472B-84F6-E6DC845E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2022-01-17T09:07:00Z</cp:lastPrinted>
  <dcterms:created xsi:type="dcterms:W3CDTF">2022-01-16T21:15:00Z</dcterms:created>
  <dcterms:modified xsi:type="dcterms:W3CDTF">2022-01-17T09:10:00Z</dcterms:modified>
</cp:coreProperties>
</file>