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4D" w:rsidRPr="00E22F7D" w:rsidRDefault="00E22F7D">
      <w:pPr>
        <w:rPr>
          <w:b/>
        </w:rPr>
      </w:pPr>
      <w:r w:rsidRPr="00E22F7D">
        <w:rPr>
          <w:b/>
        </w:rPr>
        <w:t>Всероссийская памятная акция «Помним Беслан»</w:t>
      </w:r>
    </w:p>
    <w:p w:rsidR="00E22F7D" w:rsidRDefault="00E22F7D" w:rsidP="00E22F7D">
      <w:pPr>
        <w:spacing w:after="0"/>
      </w:pPr>
      <w:r>
        <w:t xml:space="preserve">Санкт-Петербургский государственный университет аэрокосмического приборостроения принял участие в памятной акции </w:t>
      </w:r>
      <w:r w:rsidRPr="00E22F7D">
        <w:t>#</w:t>
      </w:r>
      <w:proofErr w:type="spellStart"/>
      <w:r>
        <w:t>помнимБеслан</w:t>
      </w:r>
      <w:proofErr w:type="spellEnd"/>
      <w:r>
        <w:t>.</w:t>
      </w:r>
    </w:p>
    <w:p w:rsidR="00E22F7D" w:rsidRDefault="00E22F7D" w:rsidP="00E22F7D">
      <w:pPr>
        <w:spacing w:after="0"/>
      </w:pPr>
      <w:r>
        <w:t xml:space="preserve">Более 300 студентов не остались равнодушными и пришли 3 сентября к корпусу университета на </w:t>
      </w:r>
      <w:proofErr w:type="spellStart"/>
      <w:r>
        <w:t>ул</w:t>
      </w:r>
      <w:proofErr w:type="gramStart"/>
      <w:r>
        <w:t>.Г</w:t>
      </w:r>
      <w:proofErr w:type="gramEnd"/>
      <w:r>
        <w:t>астелло</w:t>
      </w:r>
      <w:proofErr w:type="spellEnd"/>
      <w:r>
        <w:t>, чтобы</w:t>
      </w:r>
      <w:r w:rsidR="000352C0">
        <w:t xml:space="preserve"> почтить память погибших </w:t>
      </w:r>
      <w:r>
        <w:t>3 сентября 2004 года.</w:t>
      </w:r>
    </w:p>
    <w:p w:rsidR="00E22F7D" w:rsidRDefault="00E22F7D" w:rsidP="00E22F7D">
      <w:pPr>
        <w:spacing w:after="0"/>
      </w:pPr>
      <w:r>
        <w:t>Студенты ГУАП вспо</w:t>
      </w:r>
      <w:r w:rsidR="000352C0">
        <w:t xml:space="preserve">мнили события тех страшных </w:t>
      </w:r>
      <w:r>
        <w:t>дней,</w:t>
      </w:r>
      <w:r w:rsidR="000352C0">
        <w:t xml:space="preserve"> почтили погибших минутой молчания</w:t>
      </w:r>
      <w:r>
        <w:t xml:space="preserve"> и запустили в небо 335 белых воздушных</w:t>
      </w:r>
      <w:r w:rsidR="000352C0">
        <w:t xml:space="preserve"> шара, по числу жертв </w:t>
      </w:r>
      <w:bookmarkStart w:id="0" w:name="_GoBack"/>
      <w:bookmarkEnd w:id="0"/>
      <w:r>
        <w:t xml:space="preserve">теракта в </w:t>
      </w:r>
      <w:proofErr w:type="spellStart"/>
      <w:r>
        <w:t>г</w:t>
      </w:r>
      <w:proofErr w:type="gramStart"/>
      <w:r>
        <w:t>.Б</w:t>
      </w:r>
      <w:proofErr w:type="gramEnd"/>
      <w:r>
        <w:t>еслан</w:t>
      </w:r>
      <w:proofErr w:type="spellEnd"/>
      <w:r>
        <w:t>, Северная Осетия.</w:t>
      </w:r>
      <w:r>
        <w:br/>
      </w:r>
    </w:p>
    <w:p w:rsidR="00E22F7D" w:rsidRPr="00E22F7D" w:rsidRDefault="00E22F7D" w:rsidP="00E22F7D">
      <w:pPr>
        <w:spacing w:after="0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  <w:shd w:val="clear" w:color="auto" w:fill="FFFFFF"/>
        </w:rPr>
        <w:t xml:space="preserve">Справка. </w:t>
      </w:r>
      <w:r w:rsidRPr="00E22F7D">
        <w:rPr>
          <w:rFonts w:cs="Times New Roman"/>
          <w:color w:val="000000" w:themeColor="text1"/>
          <w:szCs w:val="28"/>
          <w:shd w:val="clear" w:color="auto" w:fill="FFFFFF"/>
        </w:rPr>
        <w:t>12 лет назад в Беслане произошел один из самых масштабных терактов по количеству жертв. 1 сентября 2004 года террористы захватили школу №1, заминировали спортивный зал и удерживали на территории учреждения более 1100 человек. Среди них - дети, их родители и сотрудники школы. В течение двух с половиной дней заложники содержались в тяжелейших условиях, им было отказано в воде и еде.</w:t>
      </w:r>
    </w:p>
    <w:p w:rsidR="00E22F7D" w:rsidRPr="00E22F7D" w:rsidRDefault="00E22F7D" w:rsidP="00E22F7D">
      <w:pPr>
        <w:spacing w:after="0"/>
        <w:jc w:val="both"/>
        <w:rPr>
          <w:rFonts w:cs="Times New Roman"/>
          <w:color w:val="000000" w:themeColor="text1"/>
          <w:szCs w:val="28"/>
        </w:rPr>
      </w:pPr>
      <w:r w:rsidRPr="00E22F7D">
        <w:rPr>
          <w:rFonts w:cs="Times New Roman"/>
          <w:color w:val="000000" w:themeColor="text1"/>
          <w:szCs w:val="28"/>
        </w:rPr>
        <w:t xml:space="preserve">3 сентября 2004 при освобождении заложников погибло 300 человек. Всего жертвами стали 335 человек. </w:t>
      </w:r>
    </w:p>
    <w:p w:rsidR="00E22F7D" w:rsidRPr="00E22F7D" w:rsidRDefault="00E22F7D" w:rsidP="00E22F7D">
      <w:pPr>
        <w:spacing w:after="0"/>
        <w:rPr>
          <w:color w:val="000000" w:themeColor="text1"/>
        </w:rPr>
      </w:pPr>
    </w:p>
    <w:p w:rsidR="00E22F7D" w:rsidRPr="00E22F7D" w:rsidRDefault="00E22F7D">
      <w:r>
        <w:t>Объединенный С</w:t>
      </w:r>
      <w:r w:rsidR="000352C0">
        <w:t xml:space="preserve">овет </w:t>
      </w:r>
      <w:proofErr w:type="gramStart"/>
      <w:r w:rsidR="000352C0">
        <w:t>обучающихся</w:t>
      </w:r>
      <w:proofErr w:type="gramEnd"/>
      <w:r w:rsidR="000352C0">
        <w:t xml:space="preserve"> выражает благодарность</w:t>
      </w:r>
      <w:r>
        <w:t xml:space="preserve"> всем, кто остался неравнодушным к этому мероприятию. </w:t>
      </w:r>
    </w:p>
    <w:sectPr w:rsidR="00E22F7D" w:rsidRPr="00E22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F7D"/>
    <w:rsid w:val="000352C0"/>
    <w:rsid w:val="002D7775"/>
    <w:rsid w:val="003F65BC"/>
    <w:rsid w:val="004C0C0E"/>
    <w:rsid w:val="00CD28C7"/>
    <w:rsid w:val="00E2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775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2D7775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775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styleId="a3">
    <w:name w:val="Emphasis"/>
    <w:basedOn w:val="a0"/>
    <w:qFormat/>
    <w:rsid w:val="003F65BC"/>
    <w:rPr>
      <w:rFonts w:ascii="Times New Roman" w:hAnsi="Times New Roman"/>
      <w:i w:val="0"/>
      <w:i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775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2D7775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775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styleId="a3">
    <w:name w:val="Emphasis"/>
    <w:basedOn w:val="a0"/>
    <w:qFormat/>
    <w:rsid w:val="003F65BC"/>
    <w:rPr>
      <w:rFonts w:ascii="Times New Roman" w:hAnsi="Times New Roman"/>
      <w:i w:val="0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6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Лариса</cp:lastModifiedBy>
  <cp:revision>2</cp:revision>
  <dcterms:created xsi:type="dcterms:W3CDTF">2016-09-04T18:56:00Z</dcterms:created>
  <dcterms:modified xsi:type="dcterms:W3CDTF">2016-09-04T20:10:00Z</dcterms:modified>
</cp:coreProperties>
</file>