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E4" w:rsidRDefault="00CA5BE4" w:rsidP="00A60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93" w:rsidRPr="00A60A93" w:rsidRDefault="00D20E57" w:rsidP="00A6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ГУАП на з</w:t>
      </w:r>
      <w:r w:rsidR="00A60A93" w:rsidRPr="00A60A93">
        <w:rPr>
          <w:rFonts w:ascii="Times New Roman" w:hAnsi="Times New Roman" w:cs="Times New Roman"/>
          <w:b/>
          <w:sz w:val="24"/>
          <w:szCs w:val="24"/>
        </w:rPr>
        <w:t>аседании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7D">
        <w:rPr>
          <w:rFonts w:ascii="Times New Roman" w:hAnsi="Times New Roman" w:cs="Times New Roman"/>
          <w:b/>
          <w:sz w:val="24"/>
          <w:szCs w:val="24"/>
        </w:rPr>
        <w:t>с</w:t>
      </w:r>
      <w:r w:rsidR="00A60A93" w:rsidRPr="00A60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A93" w:rsidRPr="00A60A93">
        <w:rPr>
          <w:rFonts w:ascii="Times New Roman" w:hAnsi="Times New Roman" w:cs="Times New Roman"/>
          <w:b/>
          <w:sz w:val="24"/>
          <w:szCs w:val="24"/>
        </w:rPr>
        <w:t>Чжунъюань</w:t>
      </w:r>
      <w:r w:rsidR="00945B7D">
        <w:rPr>
          <w:rFonts w:ascii="Times New Roman" w:hAnsi="Times New Roman" w:cs="Times New Roman"/>
          <w:b/>
          <w:sz w:val="24"/>
          <w:szCs w:val="24"/>
        </w:rPr>
        <w:t>ским</w:t>
      </w:r>
      <w:proofErr w:type="spellEnd"/>
      <w:r w:rsidR="00945B7D">
        <w:rPr>
          <w:rFonts w:ascii="Times New Roman" w:hAnsi="Times New Roman" w:cs="Times New Roman"/>
          <w:b/>
          <w:sz w:val="24"/>
          <w:szCs w:val="24"/>
        </w:rPr>
        <w:t xml:space="preserve"> технологическим университетом</w:t>
      </w:r>
    </w:p>
    <w:p w:rsidR="0082387E" w:rsidRPr="00A60A93" w:rsidRDefault="00A60A93" w:rsidP="00A60A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0A93">
        <w:rPr>
          <w:rFonts w:ascii="Times New Roman" w:hAnsi="Times New Roman" w:cs="Times New Roman"/>
          <w:sz w:val="24"/>
          <w:szCs w:val="24"/>
        </w:rPr>
        <w:t xml:space="preserve">28 февраля 2022 года ГУАП и </w:t>
      </w:r>
      <w:proofErr w:type="spellStart"/>
      <w:r w:rsidRPr="00A60A93">
        <w:rPr>
          <w:rFonts w:ascii="Times New Roman" w:hAnsi="Times New Roman" w:cs="Times New Roman"/>
          <w:sz w:val="24"/>
          <w:szCs w:val="24"/>
        </w:rPr>
        <w:t>Чжунъюань</w:t>
      </w:r>
      <w:r w:rsidR="00945B7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60A93">
        <w:rPr>
          <w:rFonts w:ascii="Times New Roman" w:hAnsi="Times New Roman" w:cs="Times New Roman"/>
          <w:sz w:val="24"/>
          <w:szCs w:val="24"/>
        </w:rPr>
        <w:t xml:space="preserve"> </w:t>
      </w:r>
      <w:r w:rsidR="00945B7D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A60A93">
        <w:rPr>
          <w:rFonts w:ascii="Times New Roman" w:hAnsi="Times New Roman" w:cs="Times New Roman"/>
          <w:sz w:val="24"/>
          <w:szCs w:val="24"/>
        </w:rPr>
        <w:t xml:space="preserve"> </w:t>
      </w:r>
      <w:r w:rsidR="00945B7D">
        <w:rPr>
          <w:rFonts w:ascii="Times New Roman" w:hAnsi="Times New Roman" w:cs="Times New Roman"/>
          <w:sz w:val="24"/>
          <w:szCs w:val="24"/>
        </w:rPr>
        <w:t>университет</w:t>
      </w:r>
      <w:r w:rsidRPr="00A60A93">
        <w:rPr>
          <w:rFonts w:ascii="Times New Roman" w:hAnsi="Times New Roman" w:cs="Times New Roman"/>
          <w:sz w:val="24"/>
          <w:szCs w:val="24"/>
        </w:rPr>
        <w:t xml:space="preserve"> встретились в режиме онлайн для обсуждения итогов работы за полгода и постановки задач на весенний семестр.</w:t>
      </w:r>
    </w:p>
    <w:p w:rsidR="00A60A93" w:rsidRPr="00A60A93" w:rsidRDefault="00A60A93" w:rsidP="00A60A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0A93">
        <w:rPr>
          <w:rFonts w:ascii="Times New Roman" w:hAnsi="Times New Roman" w:cs="Times New Roman"/>
          <w:sz w:val="24"/>
          <w:szCs w:val="24"/>
        </w:rPr>
        <w:t xml:space="preserve">ГУАП был представлен ректором Юлией </w:t>
      </w:r>
      <w:proofErr w:type="spellStart"/>
      <w:r w:rsidRPr="00A60A93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Pr="00A60A93">
        <w:rPr>
          <w:rFonts w:ascii="Times New Roman" w:hAnsi="Times New Roman" w:cs="Times New Roman"/>
          <w:sz w:val="24"/>
          <w:szCs w:val="24"/>
        </w:rPr>
        <w:t xml:space="preserve">, проректором по международной деятельности Константином Лосевым, проректором по учебной деятельности Валерием </w:t>
      </w:r>
      <w:proofErr w:type="spellStart"/>
      <w:r w:rsidRPr="00A60A93">
        <w:rPr>
          <w:rFonts w:ascii="Times New Roman" w:hAnsi="Times New Roman" w:cs="Times New Roman"/>
          <w:sz w:val="24"/>
          <w:szCs w:val="24"/>
        </w:rPr>
        <w:t>Матьяшом</w:t>
      </w:r>
      <w:proofErr w:type="spellEnd"/>
      <w:r w:rsidRPr="00A60A93">
        <w:rPr>
          <w:rFonts w:ascii="Times New Roman" w:hAnsi="Times New Roman" w:cs="Times New Roman"/>
          <w:sz w:val="24"/>
          <w:szCs w:val="24"/>
        </w:rPr>
        <w:t xml:space="preserve"> и начальником отдела по работе с иностранными студентами Ксений Карповой.</w:t>
      </w:r>
    </w:p>
    <w:p w:rsidR="00A60A93" w:rsidRDefault="00A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Стороны обсудили учебный процесс и его организацию, качественные и количественные аспекты дальнейшего академического обмена. Представители ГУАП, ответственные за обучение и международную деятельность, ответили на вопросы китайской стороны и прокомментировали интересующие партнеров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Чжунъюаня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57">
        <w:rPr>
          <w:rFonts w:ascii="Times New Roman" w:hAnsi="Times New Roman" w:cs="Times New Roman"/>
          <w:sz w:val="24"/>
          <w:szCs w:val="24"/>
        </w:rPr>
        <w:t>направления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BE4" w:rsidRDefault="00A6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заседания </w:t>
      </w:r>
      <w:r w:rsidR="00945B7D">
        <w:rPr>
          <w:rFonts w:ascii="Times New Roman" w:hAnsi="Times New Roman" w:cs="Times New Roman"/>
          <w:sz w:val="24"/>
          <w:szCs w:val="24"/>
        </w:rPr>
        <w:t>представители университетов</w:t>
      </w:r>
      <w:r>
        <w:rPr>
          <w:rFonts w:ascii="Times New Roman" w:hAnsi="Times New Roman" w:cs="Times New Roman"/>
          <w:sz w:val="24"/>
          <w:szCs w:val="24"/>
        </w:rPr>
        <w:t xml:space="preserve"> договорились поддерживать тесный контакт между рабочими группами для максимально оперативного преодоления трудностей в связи с работой в условиях пандемии. Были определены задачи на весенний семестр, а также направления для развития сотрудничества.</w:t>
      </w:r>
    </w:p>
    <w:p w:rsidR="00CA5BE4" w:rsidRPr="00A60A93" w:rsidRDefault="00CA5B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BE4" w:rsidRPr="00A6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93"/>
    <w:rsid w:val="00666260"/>
    <w:rsid w:val="0082387E"/>
    <w:rsid w:val="00945B7D"/>
    <w:rsid w:val="00A60A93"/>
    <w:rsid w:val="00CA5BE4"/>
    <w:rsid w:val="00D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F601-A93B-4F9E-AB4D-03A3ED1D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2022-02-28T09:23:00Z</dcterms:created>
  <dcterms:modified xsi:type="dcterms:W3CDTF">2022-03-02T07:30:00Z</dcterms:modified>
</cp:coreProperties>
</file>