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E7" w:rsidRPr="00DF19E7" w:rsidRDefault="006228E7" w:rsidP="00DF19E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F19E7">
        <w:rPr>
          <w:b/>
        </w:rPr>
        <w:t>Заголовок</w:t>
      </w:r>
    </w:p>
    <w:p w:rsidR="006228E7" w:rsidRDefault="006228E7" w:rsidP="00DF19E7">
      <w:pPr>
        <w:pStyle w:val="a3"/>
        <w:spacing w:before="0" w:beforeAutospacing="0" w:after="0" w:afterAutospacing="0" w:line="276" w:lineRule="auto"/>
        <w:jc w:val="both"/>
      </w:pPr>
      <w:r>
        <w:t xml:space="preserve">«Точка кипения </w:t>
      </w:r>
      <w:r w:rsidR="009373F3">
        <w:t xml:space="preserve">– </w:t>
      </w:r>
      <w:r>
        <w:t>Санкт-Петербург. ГУАП» отметила второй день рождения</w:t>
      </w:r>
    </w:p>
    <w:p w:rsidR="00DF19E7" w:rsidRDefault="00DF19E7" w:rsidP="00DF19E7">
      <w:pPr>
        <w:pStyle w:val="a3"/>
        <w:spacing w:before="0" w:beforeAutospacing="0" w:after="0" w:afterAutospacing="0" w:line="276" w:lineRule="auto"/>
        <w:jc w:val="both"/>
      </w:pPr>
    </w:p>
    <w:p w:rsidR="006228E7" w:rsidRPr="00DF19E7" w:rsidRDefault="006228E7" w:rsidP="00DF19E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F19E7">
        <w:rPr>
          <w:b/>
        </w:rPr>
        <w:t>Анонс</w:t>
      </w:r>
    </w:p>
    <w:p w:rsidR="009373F3" w:rsidRDefault="006228E7" w:rsidP="00DF19E7">
      <w:pPr>
        <w:pStyle w:val="a3"/>
        <w:spacing w:before="0" w:beforeAutospacing="0" w:after="0" w:afterAutospacing="0" w:line="276" w:lineRule="auto"/>
        <w:jc w:val="both"/>
      </w:pPr>
      <w:r>
        <w:t xml:space="preserve">4 марта </w:t>
      </w:r>
      <w:r w:rsidR="009373F3">
        <w:t>состоялось праздничное мероприятие, организо</w:t>
      </w:r>
      <w:r w:rsidR="00DF19E7">
        <w:t>ванное командой Точки кипения,</w:t>
      </w:r>
      <w:r w:rsidR="009373F3">
        <w:t xml:space="preserve"> гостями </w:t>
      </w:r>
      <w:r w:rsidR="00DF19E7">
        <w:t xml:space="preserve">которого </w:t>
      </w:r>
      <w:r w:rsidR="009373F3">
        <w:t>стали близкие друзья пространства и представители сообществ.</w:t>
      </w:r>
    </w:p>
    <w:p w:rsidR="00DF19E7" w:rsidRDefault="00DF19E7" w:rsidP="00DF19E7">
      <w:pPr>
        <w:pStyle w:val="a3"/>
        <w:spacing w:before="0" w:beforeAutospacing="0" w:after="0" w:afterAutospacing="0" w:line="276" w:lineRule="auto"/>
        <w:jc w:val="both"/>
      </w:pPr>
    </w:p>
    <w:p w:rsidR="009373F3" w:rsidRPr="00DF19E7" w:rsidRDefault="009373F3" w:rsidP="00DF19E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F19E7">
        <w:rPr>
          <w:b/>
        </w:rPr>
        <w:t>Текст</w:t>
      </w:r>
      <w:r w:rsidR="006228E7" w:rsidRPr="00DF19E7">
        <w:rPr>
          <w:b/>
        </w:rPr>
        <w:t xml:space="preserve"> </w:t>
      </w:r>
      <w:r w:rsidR="00DF19E7">
        <w:rPr>
          <w:b/>
        </w:rPr>
        <w:t xml:space="preserve"> </w:t>
      </w:r>
    </w:p>
    <w:p w:rsidR="002D51A3" w:rsidRDefault="00B40D62" w:rsidP="00DF19E7">
      <w:pPr>
        <w:pStyle w:val="a3"/>
        <w:spacing w:before="0" w:beforeAutospacing="0" w:after="0" w:afterAutospacing="0" w:line="276" w:lineRule="auto"/>
        <w:ind w:firstLine="708"/>
        <w:jc w:val="both"/>
      </w:pPr>
      <w:r>
        <w:t>«</w:t>
      </w:r>
      <w:r w:rsidR="00BA0681">
        <w:t>Точка кипения – Санкт-Пете</w:t>
      </w:r>
      <w:r>
        <w:t xml:space="preserve">рбург. ГУАП» – современный образовательный, культурный и экспериментальный центр проведения мероприятий и реализации проектов. За два года в нем прошло 640 очных и 187 </w:t>
      </w:r>
      <w:proofErr w:type="spellStart"/>
      <w:r>
        <w:t>онлайн-мероприятий</w:t>
      </w:r>
      <w:proofErr w:type="spellEnd"/>
      <w:r>
        <w:t>, в пространстве побывали более 10 тысяч посетителей</w:t>
      </w:r>
      <w:r w:rsidR="002D51A3">
        <w:t xml:space="preserve">. Более 30 серийных организаторов провели 366 мероприятий, а в </w:t>
      </w:r>
      <w:proofErr w:type="spellStart"/>
      <w:r w:rsidR="002D51A3">
        <w:t>коворкинге</w:t>
      </w:r>
      <w:proofErr w:type="spellEnd"/>
      <w:r w:rsidR="002D51A3">
        <w:t xml:space="preserve"> работали 3916 человек.</w:t>
      </w:r>
    </w:p>
    <w:p w:rsidR="00BA0681" w:rsidRDefault="00AD751F" w:rsidP="00DF19E7">
      <w:pPr>
        <w:pStyle w:val="a3"/>
        <w:spacing w:before="0" w:beforeAutospacing="0" w:after="0" w:afterAutospacing="0" w:line="276" w:lineRule="auto"/>
        <w:jc w:val="both"/>
      </w:pPr>
      <w:r>
        <w:t>–</w:t>
      </w:r>
      <w:r w:rsidR="002D51A3">
        <w:t xml:space="preserve"> 4 марта – новая дата в истории </w:t>
      </w:r>
      <w:r w:rsidR="00DF19E7">
        <w:t xml:space="preserve">нашего </w:t>
      </w:r>
      <w:r w:rsidR="006D684B">
        <w:t>вуза за</w:t>
      </w:r>
      <w:r w:rsidR="002D51A3">
        <w:t xml:space="preserve"> последние два года</w:t>
      </w:r>
      <w:r>
        <w:t>, день рождения пространства коллективной работы «Точки кипения». Я очень горжусь им, его оформлением и наполнением. Сразу после открытия наша «Точка» стала самой стильной в стране и продолжает со</w:t>
      </w:r>
      <w:r w:rsidR="006D684B">
        <w:t>хранять это звание на протяжении</w:t>
      </w:r>
      <w:r>
        <w:t xml:space="preserve"> </w:t>
      </w:r>
      <w:r w:rsidR="006E306F">
        <w:t xml:space="preserve">нескольких лет. Пространство открылось прямо перед началом пандемии, но это не помешало ему развиваться, мы сделали то, </w:t>
      </w:r>
      <w:r w:rsidR="0054436B">
        <w:t>что под силу не всем</w:t>
      </w:r>
      <w:r w:rsidR="006E306F">
        <w:t xml:space="preserve">. Причем не для отчетных показателей, а потому что у нас есть команда, партнеры и сплоченные сообщества. </w:t>
      </w:r>
      <w:r w:rsidR="0054436B">
        <w:t>В итоге – тысячи посетителей</w:t>
      </w:r>
      <w:r w:rsidR="006E306F">
        <w:t xml:space="preserve">, сотни тысяч просмотров наших </w:t>
      </w:r>
      <w:proofErr w:type="spellStart"/>
      <w:r w:rsidR="006E306F">
        <w:t>онлайн-мероприятий</w:t>
      </w:r>
      <w:proofErr w:type="spellEnd"/>
      <w:r w:rsidR="006E306F">
        <w:t>.</w:t>
      </w:r>
      <w:r w:rsidR="00E44602">
        <w:t xml:space="preserve"> </w:t>
      </w:r>
      <w:r w:rsidR="006D684B">
        <w:t>Студенты использовали и используют наше пространство для работы, отдыха, реализации своих творческих навыков. Мы открыты для новых сообществ,</w:t>
      </w:r>
      <w:r w:rsidR="00E44602">
        <w:t xml:space="preserve"> новых тематик и новых людей. Я благодарю всех наших друзей и представителей с</w:t>
      </w:r>
      <w:r w:rsidR="006D684B">
        <w:t xml:space="preserve">ообществ, </w:t>
      </w:r>
      <w:r w:rsidR="00E44602">
        <w:t xml:space="preserve">хочу, чтобы здесь вам было комфортно, </w:t>
      </w:r>
      <w:r w:rsidR="0054436B">
        <w:t xml:space="preserve">чтобы </w:t>
      </w:r>
      <w:r w:rsidR="00E44602">
        <w:t xml:space="preserve">зарождались новые идеи и чтобы вы видели результаты, радовались им, </w:t>
      </w:r>
      <w:r w:rsidR="006D684B">
        <w:t>–</w:t>
      </w:r>
      <w:r w:rsidR="00E44602">
        <w:t xml:space="preserve"> сказала лидер </w:t>
      </w:r>
      <w:r w:rsidR="00700F98">
        <w:t>«</w:t>
      </w:r>
      <w:r w:rsidR="00E44602">
        <w:t>Точки кипения</w:t>
      </w:r>
      <w:r w:rsidR="00700F98">
        <w:t>», ректор</w:t>
      </w:r>
      <w:r w:rsidR="00E44602">
        <w:t xml:space="preserve"> ГУАП Юлия </w:t>
      </w:r>
      <w:proofErr w:type="spellStart"/>
      <w:r w:rsidR="00E44602">
        <w:t>Антохина</w:t>
      </w:r>
      <w:proofErr w:type="spellEnd"/>
      <w:r w:rsidR="00E44602">
        <w:t>.</w:t>
      </w:r>
      <w:r w:rsidR="00DF19E7">
        <w:t xml:space="preserve"> </w:t>
      </w:r>
      <w:r w:rsidR="006D684B">
        <w:t xml:space="preserve">  </w:t>
      </w:r>
    </w:p>
    <w:p w:rsidR="006228E7" w:rsidRDefault="00E44602" w:rsidP="006D684B">
      <w:pPr>
        <w:pStyle w:val="a3"/>
        <w:spacing w:before="0" w:beforeAutospacing="0" w:after="0" w:afterAutospacing="0" w:line="276" w:lineRule="auto"/>
        <w:ind w:firstLine="708"/>
        <w:jc w:val="both"/>
      </w:pPr>
      <w:r>
        <w:t>Среди почетных гостей праздника были идейный вдохновитель пространства</w:t>
      </w:r>
      <w:r w:rsidR="006228E7">
        <w:t xml:space="preserve"> Лиза</w:t>
      </w:r>
      <w:r w:rsidRPr="00E44602">
        <w:t xml:space="preserve"> </w:t>
      </w:r>
      <w:r>
        <w:t>Савина, художник</w:t>
      </w:r>
      <w:r w:rsidR="006228E7">
        <w:t xml:space="preserve"> Александр Вдовин и представители сообществ, которые являются организаторами мероприят</w:t>
      </w:r>
      <w:r>
        <w:t>ий</w:t>
      </w:r>
      <w:r w:rsidR="006228E7">
        <w:t xml:space="preserve">. С </w:t>
      </w:r>
      <w:r w:rsidR="006D684B">
        <w:t>поздравительной речью выступили</w:t>
      </w:r>
      <w:r w:rsidR="006228E7">
        <w:t xml:space="preserve"> выпускница ГУАП, организатор городской выставки «</w:t>
      </w:r>
      <w:proofErr w:type="spellStart"/>
      <w:r w:rsidR="006228E7">
        <w:t>FORLiVE</w:t>
      </w:r>
      <w:proofErr w:type="spellEnd"/>
      <w:r w:rsidR="006228E7">
        <w:t>» Елена</w:t>
      </w:r>
      <w:r w:rsidRPr="00E44602">
        <w:t xml:space="preserve"> </w:t>
      </w:r>
      <w:proofErr w:type="spellStart"/>
      <w:r>
        <w:t>Макарушина</w:t>
      </w:r>
      <w:proofErr w:type="spellEnd"/>
      <w:r w:rsidR="006228E7">
        <w:t>, ру</w:t>
      </w:r>
      <w:r>
        <w:t>ководитель переговорного клуба</w:t>
      </w:r>
      <w:r w:rsidR="006228E7">
        <w:t xml:space="preserve"> </w:t>
      </w:r>
      <w:proofErr w:type="spellStart"/>
      <w:r w:rsidR="006228E7">
        <w:t>Рендал</w:t>
      </w:r>
      <w:proofErr w:type="spellEnd"/>
      <w:r w:rsidR="006228E7">
        <w:t xml:space="preserve"> </w:t>
      </w:r>
      <w:proofErr w:type="spellStart"/>
      <w:r w:rsidR="006228E7">
        <w:t>Истман</w:t>
      </w:r>
      <w:proofErr w:type="spellEnd"/>
      <w:r w:rsidR="006228E7">
        <w:t>, руководитель клуба дебатов «</w:t>
      </w:r>
      <w:proofErr w:type="spellStart"/>
      <w:r w:rsidR="006228E7">
        <w:t>UFights</w:t>
      </w:r>
      <w:proofErr w:type="spellEnd"/>
      <w:r w:rsidR="006228E7">
        <w:t xml:space="preserve">» Михаил Долгов, специалист по работе с молодежью Дома молодежи «Рекорд» </w:t>
      </w:r>
      <w:proofErr w:type="spellStart"/>
      <w:r w:rsidR="006228E7">
        <w:t>Нафис</w:t>
      </w:r>
      <w:proofErr w:type="spellEnd"/>
      <w:r w:rsidRPr="00E44602">
        <w:t xml:space="preserve"> </w:t>
      </w:r>
      <w:proofErr w:type="spellStart"/>
      <w:r>
        <w:t>Замалтдинов</w:t>
      </w:r>
      <w:proofErr w:type="spellEnd"/>
      <w:r>
        <w:t>, п</w:t>
      </w:r>
      <w:r w:rsidR="006228E7">
        <w:t xml:space="preserve">редседатель Профсоюзной организации студентов ГЭУ Ирина </w:t>
      </w:r>
      <w:r w:rsidR="00DF19E7">
        <w:t>Дубина.</w:t>
      </w:r>
    </w:p>
    <w:p w:rsidR="006D684B" w:rsidRDefault="006D684B" w:rsidP="006D684B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Поздравляем «Точку кипения – Санкт-Петербург. ГУАП» и желаем еще больше новых проектов и непрерывного развития!</w:t>
      </w:r>
    </w:p>
    <w:p w:rsidR="006C1CEB" w:rsidRDefault="006C1CEB"/>
    <w:sectPr w:rsidR="006C1CEB" w:rsidSect="006C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8E7"/>
    <w:rsid w:val="002D51A3"/>
    <w:rsid w:val="0054436B"/>
    <w:rsid w:val="00600C7A"/>
    <w:rsid w:val="006228E7"/>
    <w:rsid w:val="006C1CEB"/>
    <w:rsid w:val="006D684B"/>
    <w:rsid w:val="006E306F"/>
    <w:rsid w:val="00700F98"/>
    <w:rsid w:val="009373F3"/>
    <w:rsid w:val="00AD751F"/>
    <w:rsid w:val="00B40D62"/>
    <w:rsid w:val="00BA0681"/>
    <w:rsid w:val="00DF19E7"/>
    <w:rsid w:val="00E4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2022-03-09T08:00:00Z</dcterms:created>
  <dcterms:modified xsi:type="dcterms:W3CDTF">2022-03-09T10:29:00Z</dcterms:modified>
</cp:coreProperties>
</file>