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88" w:rsidRPr="00765688" w:rsidRDefault="00765688">
      <w:pPr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765688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Заголовок:</w:t>
      </w:r>
    </w:p>
    <w:p w:rsidR="00765688" w:rsidRDefault="00765688">
      <w:pP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Поздравление ректора ГУАП с </w:t>
      </w:r>
      <w:r w:rsidRPr="00EE7CC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нём</w:t>
      </w:r>
      <w:r w:rsidRPr="00EE7CC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воссоединения Крыма с Россией</w:t>
      </w:r>
    </w:p>
    <w:p w:rsidR="00765688" w:rsidRPr="00765688" w:rsidRDefault="00765688">
      <w:pPr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bookmarkStart w:id="0" w:name="_GoBack"/>
      <w:r w:rsidRPr="00765688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Текст:</w:t>
      </w:r>
    </w:p>
    <w:bookmarkEnd w:id="0"/>
    <w:p w:rsidR="007F6ADA" w:rsidRPr="00EE7CC6" w:rsidRDefault="007F6ADA">
      <w:pP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E7CC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Уважаемые </w:t>
      </w:r>
      <w:r w:rsidR="00D754A0" w:rsidRPr="00EE7CC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преподаватели, сотрудники и студенты ГУАП!</w:t>
      </w:r>
    </w:p>
    <w:p w:rsidR="00D754A0" w:rsidRDefault="00D754A0" w:rsidP="00D231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>18 марта 2014 года был подписан договор о присоединении полуострова Крым к России. Предварительно по вопросу будущего статуса полуострова на территории Республики Крым и города Севастополя был проведен референдум</w:t>
      </w:r>
      <w:r w:rsidR="008B012C"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итоги которого показали, что </w:t>
      </w:r>
      <w:r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свыше 96% участников </w:t>
      </w:r>
      <w:r w:rsidR="008B012C"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видят свое будущее только в составе России. </w:t>
      </w:r>
      <w:r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решение стало символом укрепления 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единства</w:t>
      </w:r>
      <w:r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страны</w:t>
      </w:r>
      <w:r w:rsidR="00D23108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EE7CC6"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международное сообщество убедилось в способности и готовности России отстаивать</w:t>
      </w:r>
      <w:r w:rsidR="00D2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 </w:t>
      </w:r>
      <w:r w:rsidR="00EE7CC6"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национальные интересы, действуя в строгом соответствии с принципами и нормами международного права</w:t>
      </w:r>
      <w:r w:rsidR="00D2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D0C73" w:rsidRPr="00DD0C73" w:rsidRDefault="009D2375" w:rsidP="00D231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="00521568" w:rsidRPr="00EE7CC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День воссоединения Крыма с Россией </w:t>
      </w:r>
      <w:r w:rsidR="00521568"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>– в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ажный государственный праздник, а сам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Крым </w:t>
      </w:r>
      <w:r w:rsidRPr="00EE7CC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неотъемлемая часть Российской Федерации</w:t>
      </w:r>
      <w:r w:rsidR="00F74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правовом, социальном, культурном отношении. Мы с гордостью наблюдаем за позитивными переменами, происходящими на полуострове. </w:t>
      </w:r>
      <w:r w:rsidR="005B1A66">
        <w:rPr>
          <w:rFonts w:ascii="Times New Roman" w:hAnsi="Times New Roman" w:cs="Times New Roman"/>
          <w:sz w:val="24"/>
          <w:szCs w:val="24"/>
          <w:shd w:val="clear" w:color="auto" w:fill="FFFFFF"/>
        </w:rPr>
        <w:t>Это и привлечение инвестиций, и сохранение уникальных традиций, и строительство важных инфраструктурных объектов.</w:t>
      </w:r>
      <w:r w:rsidR="00DD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Отдельный повод для восхищения – Крымский мост, самый длинный мост в России и Европе, к тому же построенный в рекордно короткие сроки. </w:t>
      </w:r>
    </w:p>
    <w:p w:rsidR="005B1A66" w:rsidRDefault="005B1A66" w:rsidP="00D231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радуемся новым возможностям для развития туризма в Крыму и с удовольствием выб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ираем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местом своего летнего отдыха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местом проведения научных, образовательных, деловых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5F83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Уникальное географическое расположение, ж</w:t>
      </w:r>
      <w:r w:rsidR="00DD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ивописная природа, богатая история </w:t>
      </w:r>
      <w:r w:rsidR="00545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влюбляют в себя всех, кто хоть раз 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побывал</w:t>
      </w:r>
      <w:r w:rsidR="00545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полуострове. </w:t>
      </w:r>
    </w:p>
    <w:p w:rsidR="00B664FA" w:rsidRPr="00B664FA" w:rsidRDefault="00B664FA" w:rsidP="00B664F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друзья! Поздравляю и нас, и 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жителей Крыма</w:t>
      </w:r>
      <w:r w:rsidRPr="00B66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этой важной датой – днем воссоединения с Россией. 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66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– </w:t>
      </w:r>
      <w:r w:rsidR="00E32B8B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единое целое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>, мы</w:t>
      </w:r>
      <w:r w:rsidR="00E32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B8B" w:rsidRPr="00B664F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21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сильная, великая страна! </w:t>
      </w:r>
    </w:p>
    <w:p w:rsidR="00EE7CC6" w:rsidRPr="007F6ADA" w:rsidRDefault="00EE7CC6" w:rsidP="00D754A0">
      <w:pPr>
        <w:rPr>
          <w:rFonts w:ascii="Times New Roman" w:hAnsi="Times New Roman" w:cs="Times New Roman"/>
          <w:sz w:val="24"/>
          <w:szCs w:val="24"/>
        </w:rPr>
      </w:pPr>
    </w:p>
    <w:p w:rsidR="007F6ADA" w:rsidRDefault="007F6AD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754A0" w:rsidRDefault="00D754A0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754A0" w:rsidRDefault="00D754A0">
      <w:pPr>
        <w:rPr>
          <w:rStyle w:val="a3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</w:pPr>
    </w:p>
    <w:sectPr w:rsidR="00D7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7143"/>
    <w:multiLevelType w:val="hybridMultilevel"/>
    <w:tmpl w:val="C0646FAA"/>
    <w:lvl w:ilvl="0" w:tplc="CF7E9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A"/>
    <w:rsid w:val="00115113"/>
    <w:rsid w:val="002F5404"/>
    <w:rsid w:val="00317AD6"/>
    <w:rsid w:val="00350F15"/>
    <w:rsid w:val="00422D7F"/>
    <w:rsid w:val="00521568"/>
    <w:rsid w:val="00545F83"/>
    <w:rsid w:val="005B1A66"/>
    <w:rsid w:val="00765688"/>
    <w:rsid w:val="007F6ADA"/>
    <w:rsid w:val="00831BD6"/>
    <w:rsid w:val="008B012C"/>
    <w:rsid w:val="009D2375"/>
    <w:rsid w:val="00B664FA"/>
    <w:rsid w:val="00D23108"/>
    <w:rsid w:val="00D754A0"/>
    <w:rsid w:val="00DD0C73"/>
    <w:rsid w:val="00E32B8B"/>
    <w:rsid w:val="00EE7CC6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1D8B-206A-4454-83CA-690189A9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6ADA"/>
    <w:rPr>
      <w:i/>
      <w:iCs/>
    </w:rPr>
  </w:style>
  <w:style w:type="paragraph" w:styleId="a4">
    <w:name w:val="Normal (Web)"/>
    <w:basedOn w:val="a"/>
    <w:uiPriority w:val="99"/>
    <w:semiHidden/>
    <w:unhideWhenUsed/>
    <w:rsid w:val="007F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1B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Ershevskiy</cp:lastModifiedBy>
  <cp:revision>3</cp:revision>
  <dcterms:created xsi:type="dcterms:W3CDTF">2022-03-17T13:14:00Z</dcterms:created>
  <dcterms:modified xsi:type="dcterms:W3CDTF">2022-03-17T13:15:00Z</dcterms:modified>
</cp:coreProperties>
</file>