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BB" w:rsidRDefault="007715BB" w:rsidP="00953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DA277B" w:rsidRPr="007715BB" w:rsidRDefault="00DA277B" w:rsidP="00771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5BB">
        <w:rPr>
          <w:rFonts w:ascii="Times New Roman" w:hAnsi="Times New Roman" w:cs="Times New Roman"/>
          <w:sz w:val="24"/>
          <w:szCs w:val="24"/>
        </w:rPr>
        <w:t xml:space="preserve">Представители ГУАП приняли участие в работе </w:t>
      </w:r>
      <w:r w:rsidRPr="007715B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715BB">
        <w:rPr>
          <w:rFonts w:ascii="Times New Roman" w:hAnsi="Times New Roman" w:cs="Times New Roman"/>
          <w:sz w:val="24"/>
          <w:szCs w:val="24"/>
        </w:rPr>
        <w:t xml:space="preserve"> </w:t>
      </w:r>
      <w:r w:rsidRPr="007715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Санкт-Петербургского международного форума труда</w:t>
      </w:r>
    </w:p>
    <w:p w:rsidR="007715BB" w:rsidRPr="007715BB" w:rsidRDefault="007715BB">
      <w:pPr>
        <w:rPr>
          <w:rFonts w:ascii="Times New Roman" w:hAnsi="Times New Roman" w:cs="Times New Roman"/>
          <w:b/>
          <w:sz w:val="24"/>
          <w:szCs w:val="24"/>
        </w:rPr>
      </w:pPr>
      <w:r w:rsidRPr="007715BB">
        <w:rPr>
          <w:rFonts w:ascii="Times New Roman" w:hAnsi="Times New Roman" w:cs="Times New Roman"/>
          <w:b/>
          <w:sz w:val="24"/>
          <w:szCs w:val="24"/>
        </w:rPr>
        <w:t xml:space="preserve">Анонс: </w:t>
      </w:r>
    </w:p>
    <w:p w:rsidR="007715BB" w:rsidRDefault="007715BB" w:rsidP="007715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D5E5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I Санкт-Петербургск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ом</w:t>
      </w:r>
      <w:r w:rsidRPr="002D5E5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</w:t>
      </w:r>
      <w:r w:rsidRPr="002D5E5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еждународн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ом</w:t>
      </w:r>
      <w:r w:rsidRPr="002D5E5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ф</w:t>
      </w:r>
      <w:r w:rsidRPr="002D5E5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орум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е</w:t>
      </w:r>
      <w:r w:rsidRPr="002D5E5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</w:t>
      </w:r>
      <w:r w:rsidRPr="002D5E5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руда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который проходит 16-18 марта, обсудили, как будет развиваться экономика, какими будут </w:t>
      </w:r>
      <w:r w:rsidRPr="003B2D2C">
        <w:rPr>
          <w:rFonts w:ascii="Times New Roman" w:hAnsi="Times New Roman" w:cs="Times New Roman"/>
          <w:sz w:val="24"/>
          <w:szCs w:val="24"/>
        </w:rPr>
        <w:t>новые принципы взаимодействия государства, бизнеса, образования и граждан в воп</w:t>
      </w:r>
      <w:r w:rsidRPr="00E632D4">
        <w:rPr>
          <w:rFonts w:ascii="Times New Roman" w:hAnsi="Times New Roman" w:cs="Times New Roman"/>
          <w:sz w:val="24"/>
          <w:szCs w:val="24"/>
        </w:rPr>
        <w:t>р</w:t>
      </w:r>
      <w:r w:rsidRPr="003B2D2C">
        <w:rPr>
          <w:rFonts w:ascii="Times New Roman" w:hAnsi="Times New Roman" w:cs="Times New Roman"/>
          <w:sz w:val="24"/>
          <w:szCs w:val="24"/>
        </w:rPr>
        <w:t>осах занятости</w:t>
      </w:r>
    </w:p>
    <w:p w:rsidR="007715BB" w:rsidRPr="007715BB" w:rsidRDefault="007715BB" w:rsidP="00771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5BB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7715BB" w:rsidRDefault="007715BB" w:rsidP="00771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E5B">
        <w:rPr>
          <w:rFonts w:ascii="Times New Roman" w:hAnsi="Times New Roman" w:cs="Times New Roman"/>
          <w:sz w:val="24"/>
          <w:szCs w:val="24"/>
        </w:rPr>
        <w:t xml:space="preserve">Рынок труда сегодня, как и многие другие отрасли, столкнулся с новыми вызовами. </w:t>
      </w:r>
      <w:r>
        <w:rPr>
          <w:rFonts w:ascii="Times New Roman" w:hAnsi="Times New Roman" w:cs="Times New Roman"/>
          <w:sz w:val="24"/>
          <w:szCs w:val="24"/>
        </w:rPr>
        <w:t>В течение двух последних лет</w:t>
      </w:r>
      <w:r w:rsidRPr="002D5E5B">
        <w:rPr>
          <w:rFonts w:ascii="Times New Roman" w:hAnsi="Times New Roman" w:cs="Times New Roman"/>
          <w:sz w:val="24"/>
          <w:szCs w:val="24"/>
        </w:rPr>
        <w:t xml:space="preserve"> сотрудник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D5E5B">
        <w:rPr>
          <w:rFonts w:ascii="Times New Roman" w:hAnsi="Times New Roman" w:cs="Times New Roman"/>
          <w:sz w:val="24"/>
          <w:szCs w:val="24"/>
        </w:rPr>
        <w:t xml:space="preserve"> и работодател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D5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вынуждены </w:t>
      </w:r>
      <w:r w:rsidRPr="002D5E5B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D5E5B">
        <w:rPr>
          <w:rFonts w:ascii="Times New Roman" w:hAnsi="Times New Roman" w:cs="Times New Roman"/>
          <w:sz w:val="24"/>
          <w:szCs w:val="24"/>
        </w:rPr>
        <w:t xml:space="preserve"> взаимодействовать в условиях пандемии</w:t>
      </w:r>
      <w:r>
        <w:rPr>
          <w:rFonts w:ascii="Times New Roman" w:hAnsi="Times New Roman" w:cs="Times New Roman"/>
          <w:sz w:val="24"/>
          <w:szCs w:val="24"/>
        </w:rPr>
        <w:t>: возникла массовость дистанционной работы, развитие самозанятости, новые формы профессионального образования, трудовая миграция</w:t>
      </w:r>
      <w:r w:rsidRPr="002D5E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5BB" w:rsidRDefault="007715BB" w:rsidP="00771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E5B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4"/>
        </w:rPr>
        <w:t>предстоит решать другие, не менее актуальные вопросы. Открывая работу форума, Губернатор Санкт-Петербурга Александр Беглов отметил, что перед городом стоят серьезные задачи по сохранению и даже увеличению рабочих мест, и эти задачи будут решены.</w:t>
      </w:r>
    </w:p>
    <w:p w:rsidR="00C713CF" w:rsidRPr="007715BB" w:rsidRDefault="007715BB" w:rsidP="007715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5BB">
        <w:rPr>
          <w:rFonts w:ascii="Times New Roman" w:hAnsi="Times New Roman" w:cs="Times New Roman"/>
          <w:sz w:val="24"/>
          <w:szCs w:val="24"/>
        </w:rPr>
        <w:t>В работе Форума приняли участие</w:t>
      </w:r>
      <w:r w:rsidR="00810D33" w:rsidRPr="007715BB">
        <w:rPr>
          <w:rFonts w:ascii="Times New Roman" w:hAnsi="Times New Roman" w:cs="Times New Roman"/>
          <w:sz w:val="24"/>
          <w:szCs w:val="24"/>
        </w:rPr>
        <w:t xml:space="preserve"> сотрудники отдела содействия трудоустройству выпускников и обучающихся</w:t>
      </w:r>
      <w:r w:rsidRPr="007715BB">
        <w:rPr>
          <w:rFonts w:ascii="Times New Roman" w:hAnsi="Times New Roman" w:cs="Times New Roman"/>
          <w:sz w:val="24"/>
          <w:szCs w:val="24"/>
        </w:rPr>
        <w:t xml:space="preserve"> ГУАП. Они стали участниками</w:t>
      </w:r>
      <w:r w:rsidR="00810D33">
        <w:rPr>
          <w:rFonts w:ascii="Times New Roman" w:hAnsi="Times New Roman" w:cs="Times New Roman"/>
          <w:sz w:val="24"/>
          <w:szCs w:val="24"/>
        </w:rPr>
        <w:t xml:space="preserve"> круглого</w:t>
      </w:r>
      <w:r w:rsidR="00810D33" w:rsidRPr="00391BF9">
        <w:rPr>
          <w:rFonts w:ascii="Times New Roman" w:hAnsi="Times New Roman" w:cs="Times New Roman"/>
          <w:sz w:val="24"/>
          <w:szCs w:val="24"/>
        </w:rPr>
        <w:t xml:space="preserve"> стол</w:t>
      </w:r>
      <w:r w:rsidR="00810D33">
        <w:rPr>
          <w:rFonts w:ascii="Times New Roman" w:hAnsi="Times New Roman" w:cs="Times New Roman"/>
          <w:sz w:val="24"/>
          <w:szCs w:val="24"/>
        </w:rPr>
        <w:t>а</w:t>
      </w:r>
      <w:r w:rsidR="00810D33" w:rsidRPr="00391BF9">
        <w:rPr>
          <w:rFonts w:ascii="Times New Roman" w:hAnsi="Times New Roman" w:cs="Times New Roman"/>
          <w:sz w:val="24"/>
          <w:szCs w:val="24"/>
        </w:rPr>
        <w:t xml:space="preserve"> «Работодатели в поисках мотивированной и талантливой молодежи: проблемы и решения»</w:t>
      </w:r>
      <w:r w:rsidR="009536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536AB">
        <w:rPr>
          <w:rFonts w:ascii="Times New Roman" w:hAnsi="Times New Roman" w:cs="Times New Roman"/>
          <w:sz w:val="24"/>
          <w:szCs w:val="24"/>
        </w:rPr>
        <w:t xml:space="preserve">в ходе </w:t>
      </w:r>
      <w:bookmarkStart w:id="0" w:name="_GoBack"/>
      <w:bookmarkEnd w:id="0"/>
      <w:r w:rsidR="009536AB">
        <w:rPr>
          <w:rFonts w:ascii="Times New Roman" w:hAnsi="Times New Roman" w:cs="Times New Roman"/>
          <w:sz w:val="24"/>
          <w:szCs w:val="24"/>
        </w:rPr>
        <w:t xml:space="preserve">форума не только встретились с действующими партнерами, но и </w:t>
      </w:r>
      <w:r w:rsidR="00176F26">
        <w:rPr>
          <w:rFonts w:ascii="Times New Roman" w:hAnsi="Times New Roman" w:cs="Times New Roman"/>
          <w:sz w:val="24"/>
          <w:szCs w:val="24"/>
        </w:rPr>
        <w:t>наладили контакты с но</w:t>
      </w:r>
      <w:r w:rsidR="00C713CF">
        <w:rPr>
          <w:rFonts w:ascii="Times New Roman" w:hAnsi="Times New Roman" w:cs="Times New Roman"/>
          <w:sz w:val="24"/>
          <w:szCs w:val="24"/>
        </w:rPr>
        <w:t xml:space="preserve">выми организациями. </w:t>
      </w:r>
      <w:r>
        <w:rPr>
          <w:rFonts w:ascii="Times New Roman" w:hAnsi="Times New Roman" w:cs="Times New Roman"/>
          <w:sz w:val="24"/>
          <w:szCs w:val="24"/>
        </w:rPr>
        <w:t>Так с</w:t>
      </w:r>
      <w:r w:rsidR="00C713CF">
        <w:rPr>
          <w:rFonts w:ascii="Times New Roman" w:hAnsi="Times New Roman" w:cs="Times New Roman"/>
          <w:sz w:val="24"/>
          <w:szCs w:val="24"/>
        </w:rPr>
        <w:t xml:space="preserve">туденты кафедры эксплуатации и управления аэрокосмическими системами совместно с инженерами </w:t>
      </w:r>
      <w:r w:rsidR="00C713CF" w:rsidRPr="00C94174">
        <w:rPr>
          <w:rFonts w:ascii="Times New Roman" w:hAnsi="Times New Roman" w:cs="Times New Roman"/>
          <w:sz w:val="24"/>
          <w:szCs w:val="24"/>
        </w:rPr>
        <w:t>ООО"СТЦ"</w:t>
      </w:r>
      <w:r w:rsidR="00C713CF">
        <w:rPr>
          <w:rFonts w:ascii="Times New Roman" w:hAnsi="Times New Roman" w:cs="Times New Roman"/>
          <w:sz w:val="24"/>
          <w:szCs w:val="24"/>
        </w:rPr>
        <w:t xml:space="preserve"> теперь будут работать над проектом </w:t>
      </w:r>
      <w:r w:rsidR="00C713CF" w:rsidRPr="00C94174">
        <w:rPr>
          <w:rFonts w:ascii="Times New Roman" w:hAnsi="Times New Roman" w:cs="Times New Roman"/>
          <w:sz w:val="24"/>
          <w:szCs w:val="24"/>
        </w:rPr>
        <w:t xml:space="preserve">"Эксплуатация беспилотных авиационных систем при экстремально отрицательных температурах (Освоение </w:t>
      </w:r>
      <w:r w:rsidR="00C713CF" w:rsidRPr="007715BB">
        <w:rPr>
          <w:rFonts w:ascii="Times New Roman" w:hAnsi="Times New Roman" w:cs="Times New Roman"/>
          <w:sz w:val="24"/>
          <w:szCs w:val="24"/>
        </w:rPr>
        <w:t>Арктики)».</w:t>
      </w:r>
    </w:p>
    <w:p w:rsidR="007715BB" w:rsidRPr="007715BB" w:rsidRDefault="007715BB" w:rsidP="00771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5BB">
        <w:rPr>
          <w:rFonts w:ascii="Times New Roman" w:hAnsi="Times New Roman" w:cs="Times New Roman"/>
          <w:b/>
          <w:sz w:val="24"/>
          <w:szCs w:val="24"/>
        </w:rPr>
        <w:t xml:space="preserve">Справка: </w:t>
      </w:r>
    </w:p>
    <w:p w:rsidR="007715BB" w:rsidRPr="007715BB" w:rsidRDefault="007715BB" w:rsidP="00771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5BB">
        <w:rPr>
          <w:rFonts w:ascii="Times New Roman" w:hAnsi="Times New Roman" w:cs="Times New Roman"/>
          <w:sz w:val="24"/>
          <w:szCs w:val="24"/>
        </w:rPr>
        <w:t>VI Санкт</w:t>
      </w:r>
      <w:r w:rsidRPr="007715BB">
        <w:rPr>
          <w:rFonts w:ascii="Times New Roman" w:hAnsi="Times New Roman" w:cs="Times New Roman"/>
          <w:sz w:val="24"/>
          <w:szCs w:val="24"/>
        </w:rPr>
        <w:noBreakHyphen/>
        <w:t>Петербургский международный форум труда проходи</w:t>
      </w:r>
      <w:r w:rsidR="003E75CF">
        <w:rPr>
          <w:rFonts w:ascii="Times New Roman" w:hAnsi="Times New Roman" w:cs="Times New Roman"/>
          <w:sz w:val="24"/>
          <w:szCs w:val="24"/>
        </w:rPr>
        <w:t>т</w:t>
      </w:r>
      <w:r w:rsidRPr="007715BB">
        <w:rPr>
          <w:rFonts w:ascii="Times New Roman" w:hAnsi="Times New Roman" w:cs="Times New Roman"/>
          <w:sz w:val="24"/>
          <w:szCs w:val="24"/>
        </w:rPr>
        <w:t xml:space="preserve"> с 16 по 18 марта на трех площадках: в Таврическом дворце, СПбГУ и КВЦ «Экспофорум». Он организован Правительством Санкт</w:t>
      </w:r>
      <w:r w:rsidRPr="007715BB">
        <w:rPr>
          <w:rFonts w:ascii="Times New Roman" w:hAnsi="Times New Roman" w:cs="Times New Roman"/>
          <w:sz w:val="24"/>
          <w:szCs w:val="24"/>
        </w:rPr>
        <w:noBreakHyphen/>
        <w:t>Петербурга, Санкт</w:t>
      </w:r>
      <w:r w:rsidRPr="007715BB">
        <w:rPr>
          <w:rFonts w:ascii="Times New Roman" w:hAnsi="Times New Roman" w:cs="Times New Roman"/>
          <w:sz w:val="24"/>
          <w:szCs w:val="24"/>
        </w:rPr>
        <w:noBreakHyphen/>
        <w:t xml:space="preserve">Петербургским государственным университетом, Межпарламентской Ассамблеей государств – участников СНГ при поддержке Министерства труда и социальной защиты РФ и Федеральной службы по труду и занятости. В программе форума представлено свыше 100 мероприятий, которые проходили онлайн, офлайн и в смешанном формате. Среди участников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715BB">
        <w:rPr>
          <w:rFonts w:ascii="Times New Roman" w:hAnsi="Times New Roman" w:cs="Times New Roman"/>
          <w:sz w:val="24"/>
          <w:szCs w:val="24"/>
        </w:rPr>
        <w:t xml:space="preserve"> представители власти и бизнеса, науки и образования, профсоюзов, экспертного сообщества, специалистов Службы занятости населения, общественных организаций и бизнес-объединений. </w:t>
      </w:r>
    </w:p>
    <w:p w:rsidR="00391BF9" w:rsidRPr="00391BF9" w:rsidRDefault="00391BF9" w:rsidP="00391BF9">
      <w:pPr>
        <w:rPr>
          <w:rFonts w:ascii="Times New Roman" w:hAnsi="Times New Roman" w:cs="Times New Roman"/>
          <w:sz w:val="24"/>
          <w:szCs w:val="24"/>
        </w:rPr>
      </w:pPr>
    </w:p>
    <w:p w:rsidR="00391BF9" w:rsidRPr="00391BF9" w:rsidRDefault="00391BF9" w:rsidP="00391BF9">
      <w:pPr>
        <w:rPr>
          <w:rFonts w:ascii="Times New Roman" w:hAnsi="Times New Roman" w:cs="Times New Roman"/>
          <w:sz w:val="24"/>
          <w:szCs w:val="24"/>
        </w:rPr>
      </w:pPr>
    </w:p>
    <w:sectPr w:rsidR="00391BF9" w:rsidRPr="00391BF9" w:rsidSect="00CE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81" w:rsidRDefault="00433E81" w:rsidP="007B0717">
      <w:pPr>
        <w:spacing w:after="0" w:line="240" w:lineRule="auto"/>
      </w:pPr>
      <w:r>
        <w:separator/>
      </w:r>
    </w:p>
  </w:endnote>
  <w:endnote w:type="continuationSeparator" w:id="0">
    <w:p w:rsidR="00433E81" w:rsidRDefault="00433E81" w:rsidP="007B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81" w:rsidRDefault="00433E81" w:rsidP="007B0717">
      <w:pPr>
        <w:spacing w:after="0" w:line="240" w:lineRule="auto"/>
      </w:pPr>
      <w:r>
        <w:separator/>
      </w:r>
    </w:p>
  </w:footnote>
  <w:footnote w:type="continuationSeparator" w:id="0">
    <w:p w:rsidR="00433E81" w:rsidRDefault="00433E81" w:rsidP="007B0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17"/>
    <w:rsid w:val="00001631"/>
    <w:rsid w:val="00044910"/>
    <w:rsid w:val="000779A8"/>
    <w:rsid w:val="000924D8"/>
    <w:rsid w:val="000E439C"/>
    <w:rsid w:val="00176F26"/>
    <w:rsid w:val="001F385C"/>
    <w:rsid w:val="00203B9E"/>
    <w:rsid w:val="00237FC9"/>
    <w:rsid w:val="002B2218"/>
    <w:rsid w:val="002D5E5B"/>
    <w:rsid w:val="003234ED"/>
    <w:rsid w:val="0033677A"/>
    <w:rsid w:val="0035264D"/>
    <w:rsid w:val="00391BF9"/>
    <w:rsid w:val="003B2D2C"/>
    <w:rsid w:val="003E75CF"/>
    <w:rsid w:val="00433E81"/>
    <w:rsid w:val="00473F82"/>
    <w:rsid w:val="00543958"/>
    <w:rsid w:val="00561646"/>
    <w:rsid w:val="00563348"/>
    <w:rsid w:val="00584D8D"/>
    <w:rsid w:val="00657FFD"/>
    <w:rsid w:val="006F3F4F"/>
    <w:rsid w:val="00755E4F"/>
    <w:rsid w:val="007715BB"/>
    <w:rsid w:val="0078041E"/>
    <w:rsid w:val="007B0717"/>
    <w:rsid w:val="007D7507"/>
    <w:rsid w:val="007D783E"/>
    <w:rsid w:val="00810D33"/>
    <w:rsid w:val="008948A7"/>
    <w:rsid w:val="008E2AB1"/>
    <w:rsid w:val="009019D1"/>
    <w:rsid w:val="0092192E"/>
    <w:rsid w:val="009536AB"/>
    <w:rsid w:val="009A2079"/>
    <w:rsid w:val="00A32463"/>
    <w:rsid w:val="00A41131"/>
    <w:rsid w:val="00A52D2C"/>
    <w:rsid w:val="00B03CFD"/>
    <w:rsid w:val="00B8347E"/>
    <w:rsid w:val="00B844B4"/>
    <w:rsid w:val="00B86088"/>
    <w:rsid w:val="00BE2B29"/>
    <w:rsid w:val="00BF79BB"/>
    <w:rsid w:val="00C713CF"/>
    <w:rsid w:val="00C94174"/>
    <w:rsid w:val="00CE11EA"/>
    <w:rsid w:val="00CE7BC2"/>
    <w:rsid w:val="00D651AB"/>
    <w:rsid w:val="00DA277B"/>
    <w:rsid w:val="00E46779"/>
    <w:rsid w:val="00E632D4"/>
    <w:rsid w:val="00F24138"/>
    <w:rsid w:val="00F525F4"/>
    <w:rsid w:val="00F70C88"/>
    <w:rsid w:val="00FA57D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E907E-4474-4B79-8E27-BB35FA28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717"/>
  </w:style>
  <w:style w:type="paragraph" w:styleId="a5">
    <w:name w:val="footer"/>
    <w:basedOn w:val="a"/>
    <w:link w:val="a6"/>
    <w:uiPriority w:val="99"/>
    <w:semiHidden/>
    <w:unhideWhenUsed/>
    <w:rsid w:val="007B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717"/>
  </w:style>
  <w:style w:type="paragraph" w:styleId="a7">
    <w:name w:val="Normal (Web)"/>
    <w:basedOn w:val="a"/>
    <w:uiPriority w:val="99"/>
    <w:semiHidden/>
    <w:unhideWhenUsed/>
    <w:rsid w:val="0035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Ershevskiy</cp:lastModifiedBy>
  <cp:revision>2</cp:revision>
  <dcterms:created xsi:type="dcterms:W3CDTF">2022-03-18T14:15:00Z</dcterms:created>
  <dcterms:modified xsi:type="dcterms:W3CDTF">2022-03-18T14:15:00Z</dcterms:modified>
</cp:coreProperties>
</file>