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B1" w:rsidRDefault="005464B1" w:rsidP="005464B1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</w:rPr>
        <w:t>Заголовок</w:t>
      </w:r>
    </w:p>
    <w:p w:rsidR="005464B1" w:rsidRDefault="005464B1" w:rsidP="005464B1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В ГУАП прошла выставка научных достижений студентов</w:t>
      </w:r>
    </w:p>
    <w:p w:rsidR="005464B1" w:rsidRDefault="005464B1" w:rsidP="005464B1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</w:rPr>
        <w:t>Анонс</w:t>
      </w:r>
    </w:p>
    <w:p w:rsidR="005464B1" w:rsidRDefault="005464B1" w:rsidP="005464B1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18 апреля в научно-выставочном комплексе «Леонардо да Винчи» состоялась выставка научных достижений студентов. Она прошла в рамках 75-й Международной научной студенческой конференции ГУАП.</w:t>
      </w:r>
    </w:p>
    <w:p w:rsidR="005464B1" w:rsidRDefault="005464B1" w:rsidP="005464B1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</w:rPr>
        <w:t>Текст</w:t>
      </w:r>
    </w:p>
    <w:p w:rsidR="009F5035" w:rsidRDefault="005464B1" w:rsidP="005464B1">
      <w:pPr>
        <w:pStyle w:val="a3"/>
        <w:shd w:val="clear" w:color="auto" w:fill="FFFFFF"/>
        <w:spacing w:after="195" w:afterAutospacing="0"/>
        <w:jc w:val="both"/>
        <w:rPr>
          <w:color w:val="2C2D2E"/>
        </w:rPr>
      </w:pPr>
      <w:r>
        <w:rPr>
          <w:color w:val="2C2D2E"/>
        </w:rPr>
        <w:t xml:space="preserve">Свои разработки на выставке представили студенты всех технических институтов ГУАП, а также несколько лабораторий Инженерной школы. Всего молодые ученые показали </w:t>
      </w:r>
      <w:r w:rsidR="009F5035">
        <w:rPr>
          <w:color w:val="2C2D2E"/>
        </w:rPr>
        <w:t>28</w:t>
      </w:r>
      <w:bookmarkStart w:id="0" w:name="_GoBack"/>
      <w:bookmarkEnd w:id="0"/>
      <w:r>
        <w:rPr>
          <w:color w:val="2C2D2E"/>
        </w:rPr>
        <w:t xml:space="preserve"> изобретений, среди них беспилотные летательные аппараты, макеты студенческих исследовательских космических ракет, тренажер для тренировки и оценки навыков осмотрщиков железнодорожных вагонов, система биометрической идентификации по рисунку вен ладони, зарядная станция для электромобиля и многое другое. </w:t>
      </w:r>
    </w:p>
    <w:p w:rsidR="005464B1" w:rsidRDefault="005464B1" w:rsidP="005464B1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С экспонатами ознакомились проректоры, директора институтов и все интересующиеся научными разработками.</w:t>
      </w:r>
    </w:p>
    <w:p w:rsidR="00837AD6" w:rsidRDefault="00837AD6"/>
    <w:sectPr w:rsidR="0083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1"/>
    <w:rsid w:val="005464B1"/>
    <w:rsid w:val="00837AD6"/>
    <w:rsid w:val="009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2022-04-19T08:05:00Z</dcterms:created>
  <dcterms:modified xsi:type="dcterms:W3CDTF">2022-04-19T11:14:00Z</dcterms:modified>
</cp:coreProperties>
</file>