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F" w:rsidRPr="008C4962" w:rsidRDefault="008C4962" w:rsidP="008C4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6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C4962" w:rsidRPr="008C4962" w:rsidRDefault="008C4962" w:rsidP="008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8C4962">
        <w:rPr>
          <w:rFonts w:ascii="Times New Roman" w:hAnsi="Times New Roman" w:cs="Times New Roman"/>
          <w:sz w:val="24"/>
          <w:szCs w:val="24"/>
        </w:rPr>
        <w:t xml:space="preserve">Первый канал снял сюжет о разработках </w:t>
      </w:r>
      <w:r w:rsidR="00267AAD">
        <w:rPr>
          <w:rFonts w:ascii="Times New Roman" w:hAnsi="Times New Roman" w:cs="Times New Roman"/>
          <w:sz w:val="24"/>
          <w:szCs w:val="24"/>
        </w:rPr>
        <w:t>И</w:t>
      </w:r>
      <w:r w:rsidRPr="008C4962">
        <w:rPr>
          <w:rFonts w:ascii="Times New Roman" w:hAnsi="Times New Roman" w:cs="Times New Roman"/>
          <w:sz w:val="24"/>
          <w:szCs w:val="24"/>
        </w:rPr>
        <w:t>нженерной школы ГУАП</w:t>
      </w:r>
    </w:p>
    <w:p w:rsidR="008C4962" w:rsidRPr="008C4962" w:rsidRDefault="008C4962" w:rsidP="008C4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6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C4962" w:rsidRPr="008C4962" w:rsidRDefault="008C4962" w:rsidP="008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8C4962">
        <w:rPr>
          <w:rFonts w:ascii="Times New Roman" w:hAnsi="Times New Roman" w:cs="Times New Roman"/>
          <w:sz w:val="24"/>
          <w:szCs w:val="24"/>
        </w:rPr>
        <w:t>Корреспонденты</w:t>
      </w:r>
      <w:proofErr w:type="gramStart"/>
      <w:r w:rsidRPr="008C496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C4962">
        <w:rPr>
          <w:rFonts w:ascii="Times New Roman" w:hAnsi="Times New Roman" w:cs="Times New Roman"/>
          <w:sz w:val="24"/>
          <w:szCs w:val="24"/>
        </w:rPr>
        <w:t>ервого канала побывали в Инженерной школе ГУАП и рассказали о разработках Лаборатории робототехники, Лаборатории когнитивных исследований, Лаборатории беспилотных авиацион</w:t>
      </w:r>
      <w:r w:rsidR="00A365BC">
        <w:rPr>
          <w:rFonts w:ascii="Times New Roman" w:hAnsi="Times New Roman" w:cs="Times New Roman"/>
          <w:sz w:val="24"/>
          <w:szCs w:val="24"/>
        </w:rPr>
        <w:t>ных систем и</w:t>
      </w:r>
      <w:r w:rsidRPr="008C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Инженерного гаража</w:t>
      </w:r>
      <w:r w:rsidRPr="008C4962">
        <w:rPr>
          <w:rFonts w:ascii="Times New Roman" w:hAnsi="Times New Roman" w:cs="Times New Roman"/>
          <w:sz w:val="24"/>
          <w:szCs w:val="24"/>
        </w:rPr>
        <w:t>, а также о предстоящем в этом году Всероссийском форуме космонавтики и авиации «</w:t>
      </w:r>
      <w:proofErr w:type="spellStart"/>
      <w:r w:rsidRPr="008C4962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8C4962">
        <w:rPr>
          <w:rFonts w:ascii="Times New Roman" w:hAnsi="Times New Roman" w:cs="Times New Roman"/>
          <w:sz w:val="24"/>
          <w:szCs w:val="24"/>
        </w:rPr>
        <w:t>».</w:t>
      </w:r>
    </w:p>
    <w:p w:rsidR="008C4962" w:rsidRPr="008C4962" w:rsidRDefault="008C4962" w:rsidP="008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8C4962">
        <w:rPr>
          <w:rFonts w:ascii="Times New Roman" w:hAnsi="Times New Roman" w:cs="Times New Roman"/>
          <w:sz w:val="24"/>
          <w:szCs w:val="24"/>
        </w:rPr>
        <w:t xml:space="preserve">Посмотреть сюжет можно по ссылке </w:t>
      </w:r>
      <w:hyperlink r:id="rId4" w:history="1">
        <w:r w:rsidRPr="008C4962">
          <w:rPr>
            <w:rStyle w:val="a3"/>
            <w:rFonts w:ascii="Times New Roman" w:hAnsi="Times New Roman" w:cs="Times New Roman"/>
            <w:sz w:val="24"/>
            <w:szCs w:val="24"/>
          </w:rPr>
          <w:t>http://www.1tvspb.ru/event/Dalekie_zvezdi_stanut_blizhe_kosmicheskie_razrabotki_GUAP/</w:t>
        </w:r>
      </w:hyperlink>
      <w:r w:rsidRPr="008C49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4962" w:rsidRPr="008C4962" w:rsidSect="006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62"/>
    <w:rsid w:val="00267AAD"/>
    <w:rsid w:val="006156FF"/>
    <w:rsid w:val="008C4962"/>
    <w:rsid w:val="00A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Dalekie_zvezdi_stanut_blizhe_kosmicheskie_razrabotki_GU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2022-04-29T14:35:00Z</dcterms:created>
  <dcterms:modified xsi:type="dcterms:W3CDTF">2022-04-29T15:08:00Z</dcterms:modified>
</cp:coreProperties>
</file>