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8E1" w:rsidRDefault="001438C3" w:rsidP="00C768E1">
      <w:pPr>
        <w:spacing w:line="312" w:lineRule="aut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44970" cy="1033145"/>
            <wp:effectExtent l="0" t="0" r="0" b="0"/>
            <wp:docPr id="2" name="Рисунок 2" descr="C:\Users\Lenovo_PC\Downloads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_PC\Downloads\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97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E97" w:rsidRDefault="009D5E97" w:rsidP="00084738">
      <w:pPr>
        <w:spacing w:line="312" w:lineRule="auto"/>
        <w:jc w:val="center"/>
        <w:rPr>
          <w:b/>
          <w:sz w:val="28"/>
          <w:szCs w:val="28"/>
        </w:rPr>
      </w:pPr>
    </w:p>
    <w:p w:rsidR="009D5E97" w:rsidRPr="001440F8" w:rsidRDefault="001438C3" w:rsidP="001440F8">
      <w:pPr>
        <w:shd w:val="clear" w:color="auto" w:fill="F1F1F1"/>
        <w:spacing w:line="90" w:lineRule="atLeast"/>
        <w:rPr>
          <w:rFonts w:ascii="Arial" w:hAnsi="Arial" w:cs="Arial"/>
          <w:color w:val="222222"/>
          <w:sz w:val="19"/>
          <w:szCs w:val="19"/>
        </w:rPr>
      </w:pPr>
      <w:r w:rsidRPr="009D5E97">
        <w:rPr>
          <w:rFonts w:ascii="Arial" w:hAnsi="Arial" w:cs="Arial"/>
          <w:noProof/>
          <w:color w:val="222222"/>
          <w:sz w:val="19"/>
          <w:szCs w:val="19"/>
        </w:rPr>
        <w:drawing>
          <wp:inline distT="0" distB="0" distL="0" distR="0">
            <wp:extent cx="12065" cy="12065"/>
            <wp:effectExtent l="0" t="0" r="0" b="0"/>
            <wp:docPr id="1" name="Рисунок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E97" w:rsidRDefault="009D5E97" w:rsidP="00084738">
      <w:pPr>
        <w:spacing w:line="312" w:lineRule="auto"/>
        <w:jc w:val="center"/>
        <w:rPr>
          <w:b/>
          <w:sz w:val="28"/>
          <w:szCs w:val="28"/>
        </w:rPr>
      </w:pPr>
    </w:p>
    <w:p w:rsidR="00BE3C5D" w:rsidRPr="00634095" w:rsidRDefault="00BE3C5D" w:rsidP="00084738">
      <w:pPr>
        <w:spacing w:line="312" w:lineRule="auto"/>
        <w:jc w:val="center"/>
        <w:rPr>
          <w:b/>
          <w:sz w:val="28"/>
          <w:szCs w:val="28"/>
        </w:rPr>
      </w:pPr>
      <w:r w:rsidRPr="00634095">
        <w:rPr>
          <w:b/>
          <w:sz w:val="28"/>
          <w:szCs w:val="28"/>
        </w:rPr>
        <w:t xml:space="preserve">Регламент проведения </w:t>
      </w:r>
      <w:r w:rsidR="00152AA8">
        <w:rPr>
          <w:b/>
          <w:sz w:val="28"/>
          <w:szCs w:val="28"/>
          <w:lang w:val="en-US"/>
        </w:rPr>
        <w:t>X</w:t>
      </w:r>
      <w:r w:rsidR="003937D7">
        <w:rPr>
          <w:b/>
          <w:sz w:val="28"/>
          <w:szCs w:val="28"/>
          <w:lang w:val="en-US"/>
        </w:rPr>
        <w:t>I</w:t>
      </w:r>
      <w:r w:rsidRPr="00634095">
        <w:rPr>
          <w:b/>
          <w:sz w:val="28"/>
          <w:szCs w:val="28"/>
        </w:rPr>
        <w:t xml:space="preserve"> городского</w:t>
      </w:r>
    </w:p>
    <w:p w:rsidR="00625C33" w:rsidRPr="003A1A8B" w:rsidRDefault="00625C33" w:rsidP="00084738">
      <w:pPr>
        <w:spacing w:line="312" w:lineRule="auto"/>
        <w:jc w:val="center"/>
        <w:rPr>
          <w:b/>
          <w:sz w:val="28"/>
          <w:szCs w:val="28"/>
        </w:rPr>
      </w:pPr>
      <w:r w:rsidRPr="00634095">
        <w:rPr>
          <w:b/>
          <w:sz w:val="28"/>
          <w:szCs w:val="28"/>
        </w:rPr>
        <w:t>фестивал</w:t>
      </w:r>
      <w:r w:rsidR="00BE3C5D" w:rsidRPr="00634095">
        <w:rPr>
          <w:b/>
          <w:sz w:val="28"/>
          <w:szCs w:val="28"/>
        </w:rPr>
        <w:t>я</w:t>
      </w:r>
      <w:r w:rsidRPr="00634095">
        <w:rPr>
          <w:b/>
          <w:sz w:val="28"/>
          <w:szCs w:val="28"/>
        </w:rPr>
        <w:t xml:space="preserve"> учащихся общеобразовательных </w:t>
      </w:r>
      <w:proofErr w:type="gramStart"/>
      <w:r w:rsidRPr="00634095">
        <w:rPr>
          <w:b/>
          <w:sz w:val="28"/>
          <w:szCs w:val="28"/>
        </w:rPr>
        <w:t xml:space="preserve">учреждений </w:t>
      </w:r>
      <w:r w:rsidR="00084738">
        <w:rPr>
          <w:b/>
          <w:sz w:val="28"/>
          <w:szCs w:val="28"/>
        </w:rPr>
        <w:t xml:space="preserve"> </w:t>
      </w:r>
      <w:r w:rsidRPr="00634095">
        <w:rPr>
          <w:b/>
          <w:sz w:val="28"/>
          <w:szCs w:val="28"/>
        </w:rPr>
        <w:t>«</w:t>
      </w:r>
      <w:proofErr w:type="gramEnd"/>
      <w:r w:rsidRPr="00634095">
        <w:rPr>
          <w:b/>
          <w:sz w:val="28"/>
          <w:szCs w:val="28"/>
        </w:rPr>
        <w:t>Ветер перемен»</w:t>
      </w:r>
    </w:p>
    <w:p w:rsidR="00625C33" w:rsidRPr="00B6187A" w:rsidRDefault="00B82250" w:rsidP="00B82250">
      <w:pPr>
        <w:spacing w:line="30" w:lineRule="atLeast"/>
        <w:jc w:val="both"/>
        <w:rPr>
          <w:b/>
        </w:rPr>
      </w:pPr>
      <w:r w:rsidRPr="00B6187A">
        <w:rPr>
          <w:b/>
        </w:rPr>
        <w:t>1. Организаторы:</w:t>
      </w:r>
      <w:r w:rsidR="00625C33" w:rsidRPr="00B6187A">
        <w:rPr>
          <w:b/>
        </w:rPr>
        <w:t xml:space="preserve"> </w:t>
      </w:r>
    </w:p>
    <w:p w:rsidR="00625C33" w:rsidRDefault="0006392F" w:rsidP="00BE3EE4">
      <w:pPr>
        <w:ind w:firstLine="567"/>
        <w:jc w:val="both"/>
      </w:pPr>
      <w:r w:rsidRPr="00B6187A">
        <w:t>Фестиваль</w:t>
      </w:r>
      <w:r w:rsidR="009D5E97">
        <w:t xml:space="preserve"> учащихся общеобразовательн</w:t>
      </w:r>
      <w:r w:rsidR="001440F8">
        <w:t>ых учреждений «Ветер перемен» (</w:t>
      </w:r>
      <w:r w:rsidR="009D5E97">
        <w:t>далее – Фестиваль)</w:t>
      </w:r>
      <w:r w:rsidRPr="00B6187A">
        <w:t xml:space="preserve"> </w:t>
      </w:r>
      <w:r w:rsidR="00625C33" w:rsidRPr="00B6187A">
        <w:t>проводит Санкт-Петербургс</w:t>
      </w:r>
      <w:r w:rsidRPr="00B6187A">
        <w:t xml:space="preserve">кий государственный университет </w:t>
      </w:r>
      <w:r w:rsidR="00625C33" w:rsidRPr="00B6187A">
        <w:t xml:space="preserve">аэрокосмического приборостроения, при </w:t>
      </w:r>
      <w:r w:rsidR="00625C33" w:rsidRPr="00E62FAC">
        <w:t xml:space="preserve">поддержке </w:t>
      </w:r>
      <w:r w:rsidR="00625C33" w:rsidRPr="00B6187A">
        <w:t>Комитета по образованию г.</w:t>
      </w:r>
      <w:r w:rsidRPr="00B6187A">
        <w:t xml:space="preserve"> </w:t>
      </w:r>
      <w:r w:rsidR="00625C33" w:rsidRPr="00B6187A">
        <w:t>Санкт-Петербурга</w:t>
      </w:r>
      <w:r w:rsidR="00AC6403">
        <w:t>, К</w:t>
      </w:r>
      <w:r w:rsidR="00152AA8">
        <w:t xml:space="preserve">омитета по </w:t>
      </w:r>
      <w:r w:rsidR="00D446B4">
        <w:t>молодежной политике и взаимодействию с общественными организациями</w:t>
      </w:r>
      <w:r w:rsidR="00152AA8">
        <w:t>,</w:t>
      </w:r>
      <w:r w:rsidR="00E102CC">
        <w:t xml:space="preserve"> </w:t>
      </w:r>
      <w:r w:rsidR="00E102CC" w:rsidRPr="00E102CC">
        <w:t>Северо-Западн</w:t>
      </w:r>
      <w:r w:rsidR="00E102CC">
        <w:t>ой</w:t>
      </w:r>
      <w:r w:rsidR="00E102CC" w:rsidRPr="00E102CC">
        <w:t xml:space="preserve"> межрегиональн</w:t>
      </w:r>
      <w:r w:rsidR="00E102CC">
        <w:t>ой</w:t>
      </w:r>
      <w:r w:rsidR="00E102CC" w:rsidRPr="00E102CC">
        <w:t xml:space="preserve"> общественн</w:t>
      </w:r>
      <w:r w:rsidR="00E102CC">
        <w:t>ой</w:t>
      </w:r>
      <w:r w:rsidR="00E102CC" w:rsidRPr="00E102CC">
        <w:t xml:space="preserve"> организаци</w:t>
      </w:r>
      <w:r w:rsidR="00E102CC">
        <w:t>и</w:t>
      </w:r>
      <w:r w:rsidR="00084738">
        <w:t xml:space="preserve"> </w:t>
      </w:r>
      <w:r w:rsidR="00E102CC" w:rsidRPr="00E102CC">
        <w:t>Федерации космонавтики Р</w:t>
      </w:r>
      <w:r w:rsidR="00BE3EE4">
        <w:t xml:space="preserve">оссийской </w:t>
      </w:r>
      <w:r w:rsidR="00E102CC" w:rsidRPr="00E102CC">
        <w:t>Ф</w:t>
      </w:r>
      <w:r w:rsidR="00BE3EE4">
        <w:t>едерации</w:t>
      </w:r>
      <w:r w:rsidR="00E62FAC">
        <w:t>.</w:t>
      </w:r>
    </w:p>
    <w:p w:rsidR="001440F8" w:rsidRPr="00E102CC" w:rsidRDefault="001440F8" w:rsidP="00BE3EE4">
      <w:pPr>
        <w:ind w:firstLine="567"/>
        <w:jc w:val="both"/>
      </w:pPr>
    </w:p>
    <w:p w:rsidR="00625C33" w:rsidRDefault="00F005D3" w:rsidP="00B82250">
      <w:pPr>
        <w:spacing w:line="30" w:lineRule="atLeast"/>
        <w:jc w:val="both"/>
        <w:rPr>
          <w:b/>
        </w:rPr>
      </w:pPr>
      <w:r>
        <w:rPr>
          <w:b/>
        </w:rPr>
        <w:t>2. Цель и задачи</w:t>
      </w:r>
      <w:r w:rsidR="00625C33" w:rsidRPr="00B6187A">
        <w:rPr>
          <w:b/>
        </w:rPr>
        <w:t xml:space="preserve"> фестиваля</w:t>
      </w:r>
      <w:r w:rsidR="00B8488E" w:rsidRPr="00B6187A">
        <w:rPr>
          <w:b/>
        </w:rPr>
        <w:t>:</w:t>
      </w:r>
    </w:p>
    <w:p w:rsidR="00F005D3" w:rsidRDefault="009D5E97" w:rsidP="00C8762D">
      <w:pPr>
        <w:spacing w:line="30" w:lineRule="atLeast"/>
        <w:ind w:firstLine="708"/>
        <w:jc w:val="both"/>
      </w:pPr>
      <w:r>
        <w:t>Фестиваль</w:t>
      </w:r>
      <w:r w:rsidR="00F005D3">
        <w:t xml:space="preserve"> проводится с целью</w:t>
      </w:r>
      <w:r w:rsidR="00B760B2" w:rsidRPr="00B760B2">
        <w:t xml:space="preserve"> </w:t>
      </w:r>
      <w:r w:rsidR="00B760B2">
        <w:t xml:space="preserve">предоставление </w:t>
      </w:r>
      <w:r>
        <w:t xml:space="preserve">возможности учащимся </w:t>
      </w:r>
      <w:r w:rsidR="008D21C7">
        <w:t>общеобразовательных учреждений города Санкт-Петербурга</w:t>
      </w:r>
      <w:r w:rsidR="00B760B2">
        <w:t xml:space="preserve"> познакомит</w:t>
      </w:r>
      <w:r w:rsidR="008D21C7">
        <w:t>ь</w:t>
      </w:r>
      <w:r w:rsidR="00B760B2">
        <w:t>ся с высшим учебным заведением.</w:t>
      </w:r>
    </w:p>
    <w:p w:rsidR="00B760B2" w:rsidRDefault="00B760B2" w:rsidP="00B82250">
      <w:pPr>
        <w:spacing w:line="30" w:lineRule="atLeast"/>
        <w:jc w:val="both"/>
      </w:pPr>
      <w:r>
        <w:t>Задачи фестиваля:</w:t>
      </w:r>
    </w:p>
    <w:p w:rsidR="008D21C7" w:rsidRDefault="00B760B2" w:rsidP="00BE3EE4">
      <w:pPr>
        <w:spacing w:line="30" w:lineRule="atLeast"/>
        <w:jc w:val="both"/>
      </w:pPr>
      <w:r>
        <w:t xml:space="preserve"> -</w:t>
      </w:r>
      <w:r w:rsidRPr="00B6187A">
        <w:t xml:space="preserve"> установление и расширение творческих связей между студентами высших учебных заведений и учащихся средних учебных заведений города;</w:t>
      </w:r>
    </w:p>
    <w:p w:rsidR="00B760B2" w:rsidRPr="00F005D3" w:rsidRDefault="00A85036" w:rsidP="00BE3EE4">
      <w:pPr>
        <w:spacing w:line="30" w:lineRule="atLeast"/>
      </w:pPr>
      <w:r>
        <w:t>- проведение</w:t>
      </w:r>
      <w:r w:rsidR="00B760B2">
        <w:t xml:space="preserve"> </w:t>
      </w:r>
      <w:proofErr w:type="spellStart"/>
      <w:r w:rsidR="00B760B2">
        <w:t>профор</w:t>
      </w:r>
      <w:r w:rsidR="00BE3EE4">
        <w:t>иентационной</w:t>
      </w:r>
      <w:proofErr w:type="spellEnd"/>
      <w:r w:rsidR="00BE3EE4">
        <w:t xml:space="preserve"> работы с </w:t>
      </w:r>
      <w:r w:rsidR="008D21C7">
        <w:t>юношеством;</w:t>
      </w:r>
    </w:p>
    <w:p w:rsidR="00625C33" w:rsidRPr="00B6187A" w:rsidRDefault="00625C33" w:rsidP="00BE3EE4">
      <w:pPr>
        <w:spacing w:line="30" w:lineRule="atLeast"/>
        <w:jc w:val="both"/>
      </w:pPr>
      <w:r w:rsidRPr="00B6187A">
        <w:t>- создание условий для реализации творческого потенциала;</w:t>
      </w:r>
    </w:p>
    <w:p w:rsidR="00625C33" w:rsidRPr="00B6187A" w:rsidRDefault="00625C33" w:rsidP="00BE3EE4">
      <w:pPr>
        <w:spacing w:line="30" w:lineRule="atLeast"/>
        <w:jc w:val="both"/>
      </w:pPr>
      <w:r w:rsidRPr="00B6187A">
        <w:t xml:space="preserve">- совершенствование общей системы </w:t>
      </w:r>
      <w:proofErr w:type="gramStart"/>
      <w:r w:rsidRPr="00B6187A">
        <w:t>воспитания  молодого</w:t>
      </w:r>
      <w:proofErr w:type="gramEnd"/>
      <w:r w:rsidRPr="00B6187A">
        <w:t xml:space="preserve"> поколения;</w:t>
      </w:r>
    </w:p>
    <w:p w:rsidR="00F005D3" w:rsidRDefault="00625C33" w:rsidP="00BE3EE4">
      <w:pPr>
        <w:spacing w:line="30" w:lineRule="atLeast"/>
        <w:jc w:val="both"/>
      </w:pPr>
      <w:r w:rsidRPr="00B6187A">
        <w:t>- организация активного отдыха молодежи.</w:t>
      </w:r>
    </w:p>
    <w:p w:rsidR="001440F8" w:rsidRPr="00B6187A" w:rsidRDefault="001440F8" w:rsidP="00BE3EE4">
      <w:pPr>
        <w:spacing w:line="30" w:lineRule="atLeast"/>
        <w:jc w:val="both"/>
      </w:pPr>
    </w:p>
    <w:p w:rsidR="001A092B" w:rsidRPr="006C2271" w:rsidRDefault="00625C33" w:rsidP="00B82250">
      <w:pPr>
        <w:spacing w:line="30" w:lineRule="atLeast"/>
        <w:jc w:val="both"/>
        <w:rPr>
          <w:b/>
        </w:rPr>
      </w:pPr>
      <w:r w:rsidRPr="00B6187A">
        <w:rPr>
          <w:b/>
        </w:rPr>
        <w:t>3. Участники фестиваля</w:t>
      </w:r>
      <w:r w:rsidR="00B8488E" w:rsidRPr="00B6187A">
        <w:rPr>
          <w:b/>
        </w:rPr>
        <w:t>:</w:t>
      </w:r>
    </w:p>
    <w:p w:rsidR="001A092B" w:rsidRDefault="00625C33" w:rsidP="001440F8">
      <w:pPr>
        <w:spacing w:line="30" w:lineRule="atLeast"/>
        <w:ind w:firstLine="708"/>
        <w:jc w:val="both"/>
      </w:pPr>
      <w:r w:rsidRPr="00B6187A">
        <w:t>В фестивале участ</w:t>
      </w:r>
      <w:r w:rsidR="007A3A8E">
        <w:t>вует</w:t>
      </w:r>
      <w:r w:rsidRPr="00B6187A">
        <w:t xml:space="preserve"> команда общеобразовательного учреждения, состоящая </w:t>
      </w:r>
      <w:proofErr w:type="gramStart"/>
      <w:r w:rsidRPr="00B6187A">
        <w:t>из  учащихся</w:t>
      </w:r>
      <w:proofErr w:type="gramEnd"/>
      <w:r w:rsidRPr="00B6187A">
        <w:t xml:space="preserve"> </w:t>
      </w:r>
      <w:r w:rsidR="000E71CC" w:rsidRPr="00B6187A">
        <w:t>8</w:t>
      </w:r>
      <w:r w:rsidRPr="00B6187A">
        <w:t>-1</w:t>
      </w:r>
      <w:r w:rsidR="00B82250" w:rsidRPr="00B6187A">
        <w:t>1</w:t>
      </w:r>
      <w:r w:rsidRPr="00B6187A">
        <w:t xml:space="preserve"> классов, в количестве</w:t>
      </w:r>
      <w:r w:rsidR="00421788" w:rsidRPr="00B6187A">
        <w:rPr>
          <w:color w:val="FF0000"/>
        </w:rPr>
        <w:t xml:space="preserve"> </w:t>
      </w:r>
      <w:r w:rsidR="00421788" w:rsidRPr="00B6187A">
        <w:t xml:space="preserve">до </w:t>
      </w:r>
      <w:r w:rsidR="008A5032">
        <w:t>двадцати</w:t>
      </w:r>
      <w:r w:rsidR="00B6187A">
        <w:t xml:space="preserve"> ч</w:t>
      </w:r>
      <w:r w:rsidRPr="00B6187A">
        <w:t>еловек.</w:t>
      </w:r>
    </w:p>
    <w:p w:rsidR="001440F8" w:rsidRDefault="001440F8" w:rsidP="001440F8">
      <w:pPr>
        <w:spacing w:line="30" w:lineRule="atLeast"/>
        <w:ind w:firstLine="708"/>
        <w:jc w:val="both"/>
      </w:pPr>
    </w:p>
    <w:p w:rsidR="00625C33" w:rsidRPr="006C2271" w:rsidRDefault="00625C33" w:rsidP="00625C33">
      <w:pPr>
        <w:spacing w:line="30" w:lineRule="atLeast"/>
        <w:rPr>
          <w:b/>
        </w:rPr>
      </w:pPr>
      <w:r w:rsidRPr="00B6187A">
        <w:rPr>
          <w:b/>
        </w:rPr>
        <w:t xml:space="preserve">4. </w:t>
      </w:r>
      <w:r w:rsidR="00036D03">
        <w:rPr>
          <w:b/>
        </w:rPr>
        <w:t>План проведения фестиваля</w:t>
      </w:r>
    </w:p>
    <w:p w:rsidR="006C2271" w:rsidRPr="00877505" w:rsidRDefault="006C2271" w:rsidP="00877505">
      <w:pPr>
        <w:numPr>
          <w:ilvl w:val="1"/>
          <w:numId w:val="19"/>
        </w:numPr>
        <w:spacing w:line="30" w:lineRule="atLeast"/>
        <w:rPr>
          <w:b/>
        </w:rPr>
      </w:pPr>
      <w:r w:rsidRPr="00877505">
        <w:rPr>
          <w:b/>
        </w:rPr>
        <w:t xml:space="preserve"> Открытие фестиваля</w:t>
      </w:r>
    </w:p>
    <w:p w:rsidR="006C2271" w:rsidRDefault="006C2271" w:rsidP="001440F8">
      <w:pPr>
        <w:spacing w:line="30" w:lineRule="atLeast"/>
        <w:ind w:firstLine="426"/>
        <w:rPr>
          <w:i/>
          <w:u w:val="single"/>
        </w:rPr>
      </w:pPr>
      <w:r w:rsidRPr="006C2271">
        <w:t>Открытие</w:t>
      </w:r>
      <w:r w:rsidR="007A3A8E">
        <w:t xml:space="preserve"> мероприятия</w:t>
      </w:r>
      <w:r w:rsidRPr="006C2271">
        <w:t xml:space="preserve"> проходит в актовом зале университета</w:t>
      </w:r>
      <w:r w:rsidR="001440F8">
        <w:t>.</w:t>
      </w:r>
    </w:p>
    <w:p w:rsidR="001440F8" w:rsidRPr="00D00CEC" w:rsidRDefault="001440F8" w:rsidP="001440F8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bCs/>
        </w:rPr>
      </w:pPr>
      <w:r w:rsidRPr="004975A4">
        <w:rPr>
          <w:b/>
          <w:i/>
          <w:spacing w:val="1"/>
        </w:rPr>
        <w:t>Дата проведения:</w:t>
      </w:r>
      <w:r w:rsidRPr="00A85036">
        <w:rPr>
          <w:i/>
          <w:spacing w:val="1"/>
        </w:rPr>
        <w:t xml:space="preserve"> </w:t>
      </w:r>
      <w:r>
        <w:rPr>
          <w:i/>
          <w:spacing w:val="1"/>
          <w:u w:val="single"/>
        </w:rPr>
        <w:t>18</w:t>
      </w:r>
      <w:r w:rsidRPr="00D00CEC">
        <w:rPr>
          <w:i/>
          <w:spacing w:val="1"/>
          <w:u w:val="single"/>
        </w:rPr>
        <w:t xml:space="preserve"> ноября 2016 года</w:t>
      </w:r>
      <w:r w:rsidRPr="00D00CEC">
        <w:rPr>
          <w:i/>
          <w:spacing w:val="1"/>
        </w:rPr>
        <w:t xml:space="preserve"> в корпусе ГУАП по адресу:</w:t>
      </w:r>
      <w:r w:rsidRPr="004975A4">
        <w:rPr>
          <w:i/>
        </w:rPr>
        <w:t xml:space="preserve"> ул. </w:t>
      </w:r>
      <w:r>
        <w:rPr>
          <w:i/>
        </w:rPr>
        <w:t>Большая Морская, д.67</w:t>
      </w:r>
    </w:p>
    <w:p w:rsidR="001440F8" w:rsidRPr="006C2271" w:rsidRDefault="001440F8" w:rsidP="00BE3EE4">
      <w:pPr>
        <w:spacing w:line="30" w:lineRule="atLeast"/>
      </w:pPr>
    </w:p>
    <w:p w:rsidR="001440F8" w:rsidRPr="001440F8" w:rsidRDefault="006C2271" w:rsidP="001440F8">
      <w:pPr>
        <w:numPr>
          <w:ilvl w:val="1"/>
          <w:numId w:val="19"/>
        </w:numPr>
        <w:spacing w:line="30" w:lineRule="atLeast"/>
        <w:rPr>
          <w:b/>
        </w:rPr>
      </w:pPr>
      <w:r w:rsidRPr="00877505">
        <w:rPr>
          <w:b/>
        </w:rPr>
        <w:t>Конкурсная программа</w:t>
      </w:r>
    </w:p>
    <w:p w:rsidR="003F588D" w:rsidRPr="00EF11A4" w:rsidRDefault="003F588D" w:rsidP="001440F8">
      <w:pPr>
        <w:spacing w:line="30" w:lineRule="atLeast"/>
        <w:ind w:firstLine="426"/>
      </w:pPr>
      <w:r w:rsidRPr="00EF11A4">
        <w:t>Всем участникам конкурсной программы необходимо пройти следующие этапы:</w:t>
      </w:r>
    </w:p>
    <w:p w:rsidR="001440F8" w:rsidRPr="001440F8" w:rsidRDefault="003F588D" w:rsidP="001440F8">
      <w:pPr>
        <w:numPr>
          <w:ilvl w:val="2"/>
          <w:numId w:val="19"/>
        </w:numPr>
        <w:shd w:val="clear" w:color="auto" w:fill="FFFFFF"/>
        <w:tabs>
          <w:tab w:val="left" w:pos="144"/>
        </w:tabs>
        <w:spacing w:line="30" w:lineRule="atLeast"/>
        <w:jc w:val="both"/>
        <w:rPr>
          <w:b/>
          <w:bCs/>
          <w:iCs/>
          <w:color w:val="000000"/>
          <w:spacing w:val="5"/>
        </w:rPr>
      </w:pPr>
      <w:r w:rsidRPr="004A5769">
        <w:rPr>
          <w:b/>
          <w:bCs/>
          <w:iCs/>
          <w:color w:val="000000"/>
          <w:spacing w:val="5"/>
        </w:rPr>
        <w:t>Чемп</w:t>
      </w:r>
      <w:r w:rsidR="00BE3EE4" w:rsidRPr="004A5769">
        <w:rPr>
          <w:b/>
          <w:bCs/>
          <w:iCs/>
          <w:color w:val="000000"/>
          <w:spacing w:val="5"/>
        </w:rPr>
        <w:t>ионат по интеллектуальным играм</w:t>
      </w:r>
      <w:r w:rsidR="007B79D2" w:rsidRPr="007B79D2">
        <w:rPr>
          <w:b/>
          <w:bCs/>
          <w:iCs/>
          <w:color w:val="000000"/>
          <w:spacing w:val="5"/>
        </w:rPr>
        <w:t xml:space="preserve"> </w:t>
      </w:r>
      <w:r w:rsidR="007B79D2">
        <w:rPr>
          <w:b/>
          <w:bCs/>
          <w:iCs/>
          <w:color w:val="000000"/>
          <w:spacing w:val="5"/>
        </w:rPr>
        <w:t>«Формула интеллекта»</w:t>
      </w:r>
      <w:r w:rsidR="00BE3EE4" w:rsidRPr="004A5769">
        <w:rPr>
          <w:b/>
          <w:bCs/>
          <w:iCs/>
          <w:color w:val="000000"/>
          <w:spacing w:val="5"/>
        </w:rPr>
        <w:t>.</w:t>
      </w:r>
    </w:p>
    <w:p w:rsidR="007B79D2" w:rsidRPr="007B79D2" w:rsidRDefault="007B79D2" w:rsidP="003F588D">
      <w:pPr>
        <w:shd w:val="clear" w:color="auto" w:fill="FFFFFF"/>
        <w:tabs>
          <w:tab w:val="left" w:pos="144"/>
        </w:tabs>
        <w:spacing w:line="30" w:lineRule="atLeast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3F588D" w:rsidRPr="007B79D2">
        <w:rPr>
          <w:bCs/>
          <w:color w:val="000000"/>
        </w:rPr>
        <w:t>В рамках чемпионата будут проведены турниры по игре «Что? Где? Когда?» и «</w:t>
      </w:r>
      <w:proofErr w:type="spellStart"/>
      <w:r w:rsidR="003F588D" w:rsidRPr="007B79D2">
        <w:rPr>
          <w:bCs/>
          <w:color w:val="000000"/>
        </w:rPr>
        <w:t>Брейн</w:t>
      </w:r>
      <w:proofErr w:type="spellEnd"/>
      <w:r w:rsidR="003F588D" w:rsidRPr="007B79D2">
        <w:rPr>
          <w:bCs/>
          <w:color w:val="000000"/>
        </w:rPr>
        <w:t xml:space="preserve">–ринг». </w:t>
      </w:r>
      <w:r w:rsidR="00D446B4">
        <w:rPr>
          <w:bCs/>
          <w:color w:val="000000"/>
        </w:rPr>
        <w:t>Победителем чемпионата становит</w:t>
      </w:r>
      <w:r w:rsidR="003F588D" w:rsidRPr="007B79D2">
        <w:rPr>
          <w:bCs/>
          <w:color w:val="000000"/>
        </w:rPr>
        <w:t>ся команда, выигравшая суперфинал между победителями турниров по игре «Что? Где? Когда?» и «</w:t>
      </w:r>
      <w:proofErr w:type="spellStart"/>
      <w:r w:rsidR="003F588D" w:rsidRPr="007B79D2">
        <w:rPr>
          <w:bCs/>
          <w:color w:val="000000"/>
        </w:rPr>
        <w:t>Брейн</w:t>
      </w:r>
      <w:proofErr w:type="spellEnd"/>
      <w:r w:rsidR="003F588D" w:rsidRPr="007B79D2">
        <w:rPr>
          <w:bCs/>
          <w:color w:val="000000"/>
        </w:rPr>
        <w:t xml:space="preserve">-рингу». </w:t>
      </w:r>
    </w:p>
    <w:p w:rsidR="003F588D" w:rsidRPr="007B79D2" w:rsidRDefault="007B79D2" w:rsidP="003F588D">
      <w:pPr>
        <w:shd w:val="clear" w:color="auto" w:fill="FFFFFF"/>
        <w:tabs>
          <w:tab w:val="left" w:pos="144"/>
        </w:tabs>
        <w:spacing w:line="30" w:lineRule="atLeast"/>
        <w:jc w:val="both"/>
        <w:rPr>
          <w:bCs/>
          <w:color w:val="000000"/>
        </w:rPr>
      </w:pPr>
      <w:r w:rsidRPr="007B79D2">
        <w:rPr>
          <w:bCs/>
          <w:color w:val="000000"/>
        </w:rPr>
        <w:tab/>
      </w:r>
      <w:r>
        <w:rPr>
          <w:bCs/>
          <w:color w:val="000000"/>
        </w:rPr>
        <w:tab/>
      </w:r>
      <w:r w:rsidRPr="007B79D2">
        <w:rPr>
          <w:bCs/>
          <w:color w:val="000000"/>
        </w:rPr>
        <w:t xml:space="preserve">Мероприятие проводится как дополнительный отборочный тур Всероссийского синхронного чемпионата по интеллектуальным играм среди школьников, организованным сетью </w:t>
      </w:r>
      <w:r w:rsidR="008A036F">
        <w:rPr>
          <w:bCs/>
          <w:color w:val="000000"/>
        </w:rPr>
        <w:t xml:space="preserve">Информационных </w:t>
      </w:r>
      <w:r w:rsidRPr="007B79D2">
        <w:rPr>
          <w:bCs/>
          <w:color w:val="000000"/>
        </w:rPr>
        <w:t xml:space="preserve">центров по атомной энергии при поддержке </w:t>
      </w:r>
      <w:proofErr w:type="spellStart"/>
      <w:r w:rsidRPr="007B79D2">
        <w:rPr>
          <w:bCs/>
          <w:color w:val="000000"/>
        </w:rPr>
        <w:t>Госкорпорации</w:t>
      </w:r>
      <w:proofErr w:type="spellEnd"/>
      <w:r w:rsidRPr="007B79D2">
        <w:rPr>
          <w:bCs/>
          <w:color w:val="000000"/>
        </w:rPr>
        <w:t xml:space="preserve"> «</w:t>
      </w:r>
      <w:proofErr w:type="spellStart"/>
      <w:r w:rsidRPr="007B79D2">
        <w:rPr>
          <w:bCs/>
          <w:color w:val="000000"/>
        </w:rPr>
        <w:t>Росатом</w:t>
      </w:r>
      <w:proofErr w:type="spellEnd"/>
      <w:r w:rsidRPr="007B79D2">
        <w:rPr>
          <w:bCs/>
          <w:color w:val="000000"/>
        </w:rPr>
        <w:t>»</w:t>
      </w:r>
      <w:r>
        <w:rPr>
          <w:bCs/>
          <w:color w:val="000000"/>
        </w:rPr>
        <w:t>.</w:t>
      </w:r>
    </w:p>
    <w:p w:rsidR="00877505" w:rsidRDefault="003F588D" w:rsidP="00877505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bCs/>
          <w:color w:val="000000"/>
        </w:rPr>
      </w:pPr>
      <w:r w:rsidRPr="007B79D2">
        <w:rPr>
          <w:bCs/>
          <w:color w:val="000000"/>
        </w:rPr>
        <w:t>Состав команды - 6 человек</w:t>
      </w:r>
    </w:p>
    <w:p w:rsidR="004975A4" w:rsidRDefault="004975A4" w:rsidP="00877505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i/>
        </w:rPr>
      </w:pPr>
      <w:r w:rsidRPr="004975A4">
        <w:rPr>
          <w:b/>
          <w:i/>
          <w:spacing w:val="1"/>
        </w:rPr>
        <w:t>Дата проведения:</w:t>
      </w:r>
      <w:r w:rsidRPr="00A85036">
        <w:rPr>
          <w:i/>
          <w:spacing w:val="1"/>
        </w:rPr>
        <w:t xml:space="preserve"> </w:t>
      </w:r>
      <w:r w:rsidR="00D46764" w:rsidRPr="00D00CEC">
        <w:rPr>
          <w:i/>
          <w:spacing w:val="1"/>
          <w:u w:val="single"/>
        </w:rPr>
        <w:t>2</w:t>
      </w:r>
      <w:r w:rsidR="00C93F38" w:rsidRPr="00C93F38">
        <w:rPr>
          <w:i/>
          <w:spacing w:val="1"/>
          <w:u w:val="single"/>
        </w:rPr>
        <w:t>1</w:t>
      </w:r>
      <w:r w:rsidRPr="00D00CEC">
        <w:rPr>
          <w:i/>
          <w:spacing w:val="1"/>
          <w:u w:val="single"/>
        </w:rPr>
        <w:t xml:space="preserve"> ноября 2016 года</w:t>
      </w:r>
      <w:r w:rsidRPr="00D00CEC">
        <w:rPr>
          <w:i/>
          <w:spacing w:val="1"/>
        </w:rPr>
        <w:t xml:space="preserve"> в корпусе ГУАП по адресу:</w:t>
      </w:r>
      <w:r w:rsidR="002576DF" w:rsidRPr="004975A4">
        <w:rPr>
          <w:i/>
        </w:rPr>
        <w:t xml:space="preserve"> ул. </w:t>
      </w:r>
      <w:r w:rsidR="00C93F38">
        <w:rPr>
          <w:i/>
        </w:rPr>
        <w:t>Большая Морская</w:t>
      </w:r>
      <w:r w:rsidR="002576DF" w:rsidRPr="004975A4">
        <w:rPr>
          <w:i/>
        </w:rPr>
        <w:t xml:space="preserve">, </w:t>
      </w:r>
      <w:r w:rsidR="00C93F38">
        <w:rPr>
          <w:i/>
        </w:rPr>
        <w:t>67</w:t>
      </w:r>
    </w:p>
    <w:p w:rsidR="001440F8" w:rsidRPr="00D00CEC" w:rsidRDefault="001440F8" w:rsidP="00877505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bCs/>
        </w:rPr>
      </w:pPr>
    </w:p>
    <w:p w:rsidR="003F588D" w:rsidRPr="00AB0F4F" w:rsidRDefault="003F588D" w:rsidP="00877505">
      <w:pPr>
        <w:numPr>
          <w:ilvl w:val="2"/>
          <w:numId w:val="19"/>
        </w:numPr>
        <w:shd w:val="clear" w:color="auto" w:fill="FFFFFF"/>
        <w:tabs>
          <w:tab w:val="left" w:pos="144"/>
        </w:tabs>
        <w:spacing w:line="30" w:lineRule="atLeast"/>
        <w:jc w:val="both"/>
        <w:rPr>
          <w:bCs/>
          <w:color w:val="000000"/>
        </w:rPr>
      </w:pPr>
      <w:r w:rsidRPr="0080721C">
        <w:rPr>
          <w:b/>
          <w:bCs/>
        </w:rPr>
        <w:t xml:space="preserve">Компьютерный чемпионат по </w:t>
      </w:r>
      <w:r w:rsidR="005745B3" w:rsidRPr="00AB0F4F">
        <w:rPr>
          <w:b/>
          <w:bCs/>
        </w:rPr>
        <w:t xml:space="preserve">игре </w:t>
      </w:r>
      <w:r w:rsidR="005745B3" w:rsidRPr="00B922F8">
        <w:rPr>
          <w:b/>
          <w:bCs/>
        </w:rPr>
        <w:t>«</w:t>
      </w:r>
      <w:proofErr w:type="spellStart"/>
      <w:r w:rsidR="005745B3" w:rsidRPr="00F912B3">
        <w:rPr>
          <w:b/>
          <w:color w:val="000000"/>
        </w:rPr>
        <w:t>Dota</w:t>
      </w:r>
      <w:proofErr w:type="spellEnd"/>
      <w:r w:rsidR="005745B3" w:rsidRPr="00F912B3">
        <w:rPr>
          <w:b/>
          <w:color w:val="000000"/>
        </w:rPr>
        <w:t xml:space="preserve"> 2</w:t>
      </w:r>
      <w:r w:rsidR="005745B3" w:rsidRPr="00B922F8">
        <w:rPr>
          <w:b/>
          <w:bCs/>
        </w:rPr>
        <w:t>»</w:t>
      </w:r>
    </w:p>
    <w:p w:rsidR="00B922F8" w:rsidRPr="00B922F8" w:rsidRDefault="00B922F8" w:rsidP="003F588D">
      <w:pPr>
        <w:shd w:val="clear" w:color="auto" w:fill="FFFFFF"/>
        <w:tabs>
          <w:tab w:val="left" w:pos="144"/>
        </w:tabs>
        <w:spacing w:line="30" w:lineRule="atLeast"/>
        <w:ind w:left="14"/>
        <w:jc w:val="both"/>
      </w:pPr>
      <w:r>
        <w:tab/>
      </w:r>
      <w:r>
        <w:tab/>
        <w:t xml:space="preserve">Чемпионат проходит в </w:t>
      </w:r>
      <w:r>
        <w:rPr>
          <w:lang w:val="en-US"/>
        </w:rPr>
        <w:t>on</w:t>
      </w:r>
      <w:r w:rsidRPr="00B922F8">
        <w:t>-</w:t>
      </w:r>
      <w:r>
        <w:rPr>
          <w:lang w:val="en-US"/>
        </w:rPr>
        <w:t>line</w:t>
      </w:r>
      <w:r w:rsidRPr="00B922F8">
        <w:t xml:space="preserve"> </w:t>
      </w:r>
      <w:r>
        <w:t xml:space="preserve">формате по олимпийской системе (игра на вылет), с предварительными групповыми этапами. Формат проведения 5 </w:t>
      </w:r>
      <w:r>
        <w:rPr>
          <w:lang w:val="en-US"/>
        </w:rPr>
        <w:t>vs</w:t>
      </w:r>
      <w:r>
        <w:t xml:space="preserve"> 5. Все правила и требования к игрокам оглашены в регламенте. Регламент проведения будет выслан после 15 ноября 2016 года.</w:t>
      </w:r>
    </w:p>
    <w:p w:rsidR="003F588D" w:rsidRPr="00B922F8" w:rsidRDefault="003F588D" w:rsidP="003F588D">
      <w:pPr>
        <w:shd w:val="clear" w:color="auto" w:fill="FFFFFF"/>
        <w:tabs>
          <w:tab w:val="left" w:pos="144"/>
        </w:tabs>
        <w:spacing w:line="30" w:lineRule="atLeast"/>
        <w:ind w:left="14"/>
        <w:jc w:val="both"/>
      </w:pPr>
      <w:r w:rsidRPr="00B922F8">
        <w:t xml:space="preserve">Чемпионат проходит по олимпийской системе (игра на вылет). </w:t>
      </w:r>
    </w:p>
    <w:p w:rsidR="003F588D" w:rsidRDefault="003F588D" w:rsidP="00EF11A4">
      <w:pPr>
        <w:shd w:val="clear" w:color="auto" w:fill="FFFFFF"/>
        <w:tabs>
          <w:tab w:val="left" w:pos="144"/>
        </w:tabs>
        <w:spacing w:line="30" w:lineRule="atLeast"/>
        <w:ind w:left="14"/>
        <w:jc w:val="both"/>
      </w:pPr>
      <w:r w:rsidRPr="00B922F8">
        <w:rPr>
          <w:bCs/>
        </w:rPr>
        <w:t xml:space="preserve">Состав команды </w:t>
      </w:r>
      <w:r w:rsidRPr="00B922F8">
        <w:t xml:space="preserve">– </w:t>
      </w:r>
      <w:r w:rsidR="001A7332" w:rsidRPr="00B922F8">
        <w:t>5</w:t>
      </w:r>
      <w:r w:rsidRPr="00B922F8">
        <w:t xml:space="preserve"> человека.</w:t>
      </w:r>
    </w:p>
    <w:p w:rsidR="001440F8" w:rsidRDefault="001440F8" w:rsidP="00EF11A4">
      <w:pPr>
        <w:shd w:val="clear" w:color="auto" w:fill="FFFFFF"/>
        <w:tabs>
          <w:tab w:val="left" w:pos="144"/>
        </w:tabs>
        <w:spacing w:line="30" w:lineRule="atLeast"/>
        <w:ind w:left="14"/>
        <w:jc w:val="both"/>
      </w:pPr>
    </w:p>
    <w:p w:rsidR="003F588D" w:rsidRPr="00346996" w:rsidRDefault="003F588D" w:rsidP="00877505">
      <w:pPr>
        <w:numPr>
          <w:ilvl w:val="2"/>
          <w:numId w:val="19"/>
        </w:numPr>
        <w:shd w:val="clear" w:color="auto" w:fill="FFFFFF"/>
        <w:tabs>
          <w:tab w:val="left" w:pos="144"/>
        </w:tabs>
        <w:spacing w:line="30" w:lineRule="atLeast"/>
        <w:jc w:val="both"/>
        <w:rPr>
          <w:spacing w:val="1"/>
        </w:rPr>
      </w:pPr>
      <w:r w:rsidRPr="00346996">
        <w:rPr>
          <w:b/>
          <w:spacing w:val="1"/>
        </w:rPr>
        <w:t>Командная игра «</w:t>
      </w:r>
      <w:r w:rsidR="00AC6403" w:rsidRPr="00346996">
        <w:rPr>
          <w:b/>
          <w:spacing w:val="1"/>
        </w:rPr>
        <w:t>Гарантийная мастерская</w:t>
      </w:r>
      <w:r w:rsidRPr="00346996">
        <w:rPr>
          <w:b/>
          <w:spacing w:val="1"/>
        </w:rPr>
        <w:t>»</w:t>
      </w:r>
      <w:r w:rsidR="00BE3EE4" w:rsidRPr="00346996">
        <w:rPr>
          <w:b/>
          <w:spacing w:val="1"/>
        </w:rPr>
        <w:t>.</w:t>
      </w:r>
      <w:r w:rsidRPr="00346996">
        <w:rPr>
          <w:spacing w:val="1"/>
        </w:rPr>
        <w:t xml:space="preserve"> </w:t>
      </w:r>
    </w:p>
    <w:p w:rsidR="00346996" w:rsidRDefault="007B79D2" w:rsidP="00193FAF">
      <w:pPr>
        <w:shd w:val="clear" w:color="auto" w:fill="FFFFFF"/>
        <w:tabs>
          <w:tab w:val="left" w:pos="144"/>
        </w:tabs>
        <w:spacing w:line="30" w:lineRule="atLeast"/>
        <w:jc w:val="both"/>
        <w:rPr>
          <w:spacing w:val="1"/>
        </w:rPr>
      </w:pPr>
      <w:r w:rsidRPr="00346996">
        <w:rPr>
          <w:spacing w:val="1"/>
        </w:rPr>
        <w:tab/>
      </w:r>
      <w:r w:rsidRPr="00346996">
        <w:rPr>
          <w:spacing w:val="1"/>
        </w:rPr>
        <w:tab/>
      </w:r>
      <w:r w:rsidR="00C87F39" w:rsidRPr="00346996">
        <w:rPr>
          <w:spacing w:val="1"/>
        </w:rPr>
        <w:t>Участники</w:t>
      </w:r>
      <w:r w:rsidR="00AC6403" w:rsidRPr="00346996">
        <w:rPr>
          <w:spacing w:val="1"/>
        </w:rPr>
        <w:t xml:space="preserve"> окунутся в мир уникальных рабочих специальностей. Настоящая "гарантийная мастерская" откроет свои двери. Участники узнают много интересного о </w:t>
      </w:r>
      <w:proofErr w:type="gramStart"/>
      <w:r w:rsidR="00AC6403" w:rsidRPr="00346996">
        <w:rPr>
          <w:spacing w:val="1"/>
        </w:rPr>
        <w:t>таких  специальностях</w:t>
      </w:r>
      <w:proofErr w:type="gramEnd"/>
      <w:r w:rsidR="00AC6403" w:rsidRPr="00346996">
        <w:rPr>
          <w:spacing w:val="1"/>
        </w:rPr>
        <w:t>,  как «Авиационные приборы и комплексы», «Электрические машины и аппараты», «Технология машиностроения», «Автоматизация технологических процессов и производств», «Компьютерные системы и комплексы»,  смогут самостоятельно решить некоторые профессиональные задачи.  Викторины, эксперименты, загадки – это лишь малая часть испытаний, которые им придется преодолеть.  Игра проводится для учащихся 8-9 классов. Состав команды – 3 человека.</w:t>
      </w:r>
      <w:r w:rsidR="00346996" w:rsidRPr="00346996">
        <w:rPr>
          <w:spacing w:val="1"/>
        </w:rPr>
        <w:t xml:space="preserve"> </w:t>
      </w:r>
    </w:p>
    <w:p w:rsidR="00AC100D" w:rsidRPr="00A85036" w:rsidRDefault="00A85036" w:rsidP="00A85036">
      <w:pPr>
        <w:shd w:val="clear" w:color="auto" w:fill="FFFFFF"/>
        <w:tabs>
          <w:tab w:val="left" w:pos="144"/>
        </w:tabs>
        <w:spacing w:line="30" w:lineRule="atLeast"/>
        <w:rPr>
          <w:i/>
          <w:spacing w:val="1"/>
        </w:rPr>
      </w:pPr>
      <w:r w:rsidRPr="004975A4">
        <w:rPr>
          <w:b/>
          <w:i/>
          <w:spacing w:val="1"/>
        </w:rPr>
        <w:t>Дата проведения</w:t>
      </w:r>
      <w:r w:rsidR="00346996" w:rsidRPr="004975A4">
        <w:rPr>
          <w:b/>
          <w:i/>
          <w:spacing w:val="1"/>
        </w:rPr>
        <w:t>:</w:t>
      </w:r>
      <w:r w:rsidR="00346996" w:rsidRPr="00A85036">
        <w:rPr>
          <w:i/>
          <w:spacing w:val="1"/>
        </w:rPr>
        <w:t xml:space="preserve"> </w:t>
      </w:r>
      <w:r w:rsidR="00346996" w:rsidRPr="00A85036">
        <w:rPr>
          <w:i/>
          <w:spacing w:val="1"/>
          <w:u w:val="single"/>
        </w:rPr>
        <w:t>19 ноября 2016 года</w:t>
      </w:r>
      <w:r w:rsidRPr="00A85036">
        <w:rPr>
          <w:i/>
          <w:spacing w:val="1"/>
        </w:rPr>
        <w:t xml:space="preserve"> в корпусе ГУАП по адресу: Московский </w:t>
      </w:r>
      <w:proofErr w:type="spellStart"/>
      <w:r w:rsidRPr="00A85036">
        <w:rPr>
          <w:i/>
          <w:spacing w:val="1"/>
        </w:rPr>
        <w:t>пр-кт</w:t>
      </w:r>
      <w:proofErr w:type="spellEnd"/>
      <w:r w:rsidRPr="00A85036">
        <w:rPr>
          <w:i/>
          <w:spacing w:val="1"/>
        </w:rPr>
        <w:t>, д. 149</w:t>
      </w:r>
    </w:p>
    <w:p w:rsidR="006D4917" w:rsidRDefault="006D4917" w:rsidP="001440F8">
      <w:pPr>
        <w:shd w:val="clear" w:color="auto" w:fill="FFFFFF"/>
        <w:tabs>
          <w:tab w:val="left" w:pos="144"/>
        </w:tabs>
        <w:spacing w:line="30" w:lineRule="atLeast"/>
        <w:jc w:val="both"/>
        <w:rPr>
          <w:b/>
          <w:spacing w:val="1"/>
          <w:highlight w:val="yellow"/>
        </w:rPr>
      </w:pPr>
    </w:p>
    <w:p w:rsidR="002235DE" w:rsidRPr="006D4917" w:rsidRDefault="00940DCA" w:rsidP="00877505">
      <w:pPr>
        <w:numPr>
          <w:ilvl w:val="2"/>
          <w:numId w:val="19"/>
        </w:numPr>
        <w:shd w:val="clear" w:color="auto" w:fill="FFFFFF"/>
        <w:tabs>
          <w:tab w:val="left" w:pos="144"/>
        </w:tabs>
        <w:spacing w:line="30" w:lineRule="atLeast"/>
        <w:jc w:val="both"/>
        <w:rPr>
          <w:b/>
          <w:spacing w:val="1"/>
        </w:rPr>
      </w:pPr>
      <w:r w:rsidRPr="006D4917">
        <w:rPr>
          <w:b/>
          <w:spacing w:val="1"/>
        </w:rPr>
        <w:t>«</w:t>
      </w:r>
      <w:r w:rsidR="006D4917" w:rsidRPr="006D4917">
        <w:rPr>
          <w:b/>
        </w:rPr>
        <w:t xml:space="preserve">В поисках </w:t>
      </w:r>
      <w:proofErr w:type="spellStart"/>
      <w:r w:rsidR="006D4917" w:rsidRPr="006D4917">
        <w:rPr>
          <w:b/>
        </w:rPr>
        <w:t>экзопланеты</w:t>
      </w:r>
      <w:proofErr w:type="spellEnd"/>
      <w:r w:rsidR="006D4917" w:rsidRPr="006D4917">
        <w:rPr>
          <w:b/>
        </w:rPr>
        <w:t>»</w:t>
      </w:r>
    </w:p>
    <w:p w:rsidR="006D4917" w:rsidRDefault="006D4917" w:rsidP="006D4917">
      <w:pPr>
        <w:shd w:val="clear" w:color="auto" w:fill="FFFFFF"/>
        <w:tabs>
          <w:tab w:val="left" w:pos="144"/>
        </w:tabs>
        <w:spacing w:line="30" w:lineRule="atLeast"/>
        <w:jc w:val="both"/>
      </w:pPr>
      <w:r>
        <w:tab/>
      </w:r>
      <w:r>
        <w:tab/>
        <w:t xml:space="preserve">В ходе увлекательной интеллектуальной станционной игры института технологий предпринимательства ГУАП будет впервые отобран экипаж для полета на ближайшую к нам пригодную для жизни </w:t>
      </w:r>
      <w:proofErr w:type="spellStart"/>
      <w:r>
        <w:t>экзопланету</w:t>
      </w:r>
      <w:proofErr w:type="spellEnd"/>
      <w:r>
        <w:t>.</w:t>
      </w:r>
    </w:p>
    <w:p w:rsidR="006D4917" w:rsidRDefault="006D4917" w:rsidP="006D4917">
      <w:pPr>
        <w:shd w:val="clear" w:color="auto" w:fill="FFFFFF"/>
        <w:tabs>
          <w:tab w:val="left" w:pos="144"/>
        </w:tabs>
        <w:spacing w:line="30" w:lineRule="atLeast"/>
        <w:jc w:val="both"/>
      </w:pPr>
      <w:r>
        <w:tab/>
      </w:r>
      <w:r>
        <w:tab/>
        <w:t>Участникам отборочных испытаний предстоит продемонстрировать обширные знания о вселенной и хорошее чувство юмора, умение креативно мыслить и действовать одной командой, быть сильными, ловкими и находчивыми, но главное, быть добрыми, веселыми и предприимчивыми!</w:t>
      </w:r>
    </w:p>
    <w:p w:rsidR="00A85036" w:rsidRDefault="003F588D" w:rsidP="006D4917">
      <w:pPr>
        <w:shd w:val="clear" w:color="auto" w:fill="FFFFFF"/>
        <w:tabs>
          <w:tab w:val="left" w:pos="144"/>
        </w:tabs>
        <w:spacing w:line="30" w:lineRule="atLeast"/>
        <w:jc w:val="both"/>
      </w:pPr>
      <w:r w:rsidRPr="001E7113">
        <w:rPr>
          <w:spacing w:val="1"/>
        </w:rPr>
        <w:t xml:space="preserve">Состав команды – </w:t>
      </w:r>
      <w:r w:rsidR="00940DCA" w:rsidRPr="001E7113">
        <w:rPr>
          <w:spacing w:val="1"/>
        </w:rPr>
        <w:t>3</w:t>
      </w:r>
      <w:r w:rsidR="0020650A" w:rsidRPr="001E7113">
        <w:rPr>
          <w:spacing w:val="1"/>
        </w:rPr>
        <w:t xml:space="preserve"> человек</w:t>
      </w:r>
      <w:r w:rsidR="00036D03" w:rsidRPr="001E7113">
        <w:rPr>
          <w:spacing w:val="1"/>
        </w:rPr>
        <w:t>а</w:t>
      </w:r>
      <w:r w:rsidR="0020650A" w:rsidRPr="001E7113">
        <w:rPr>
          <w:spacing w:val="1"/>
        </w:rPr>
        <w:t>.</w:t>
      </w:r>
    </w:p>
    <w:p w:rsidR="0020650A" w:rsidRDefault="00A85036" w:rsidP="006D4917">
      <w:pPr>
        <w:shd w:val="clear" w:color="auto" w:fill="FFFFFF"/>
        <w:tabs>
          <w:tab w:val="left" w:pos="144"/>
        </w:tabs>
        <w:spacing w:line="30" w:lineRule="atLeast"/>
        <w:jc w:val="both"/>
        <w:rPr>
          <w:i/>
        </w:rPr>
      </w:pPr>
      <w:r w:rsidRPr="004975A4">
        <w:rPr>
          <w:b/>
          <w:i/>
        </w:rPr>
        <w:t>Дата проведения:</w:t>
      </w:r>
      <w:r w:rsidR="00D446B4" w:rsidRPr="004975A4">
        <w:rPr>
          <w:i/>
        </w:rPr>
        <w:t xml:space="preserve"> </w:t>
      </w:r>
      <w:r w:rsidR="00D446B4" w:rsidRPr="004975A4">
        <w:rPr>
          <w:i/>
          <w:u w:val="single"/>
        </w:rPr>
        <w:t>2</w:t>
      </w:r>
      <w:r w:rsidR="00346996" w:rsidRPr="004975A4">
        <w:rPr>
          <w:i/>
          <w:u w:val="single"/>
        </w:rPr>
        <w:t>6</w:t>
      </w:r>
      <w:r w:rsidR="00D446B4" w:rsidRPr="004975A4">
        <w:rPr>
          <w:i/>
          <w:u w:val="single"/>
        </w:rPr>
        <w:t xml:space="preserve"> ноября</w:t>
      </w:r>
      <w:r w:rsidR="00D46764">
        <w:rPr>
          <w:i/>
          <w:u w:val="single"/>
        </w:rPr>
        <w:t xml:space="preserve"> 2016 </w:t>
      </w:r>
      <w:proofErr w:type="gramStart"/>
      <w:r w:rsidR="00D46764">
        <w:rPr>
          <w:i/>
          <w:u w:val="single"/>
        </w:rPr>
        <w:t>года</w:t>
      </w:r>
      <w:r w:rsidR="0080721C" w:rsidRPr="004975A4">
        <w:rPr>
          <w:i/>
          <w:u w:val="single"/>
        </w:rPr>
        <w:t xml:space="preserve"> </w:t>
      </w:r>
      <w:r w:rsidR="00D446B4" w:rsidRPr="004975A4">
        <w:rPr>
          <w:i/>
        </w:rPr>
        <w:t xml:space="preserve"> в</w:t>
      </w:r>
      <w:proofErr w:type="gramEnd"/>
      <w:r w:rsidR="00D446B4" w:rsidRPr="004975A4">
        <w:rPr>
          <w:i/>
        </w:rPr>
        <w:t xml:space="preserve"> здании  ГУАП по адресу</w:t>
      </w:r>
      <w:r w:rsidR="002576DF">
        <w:rPr>
          <w:i/>
        </w:rPr>
        <w:t>:</w:t>
      </w:r>
      <w:r w:rsidR="00D446B4" w:rsidRPr="004975A4">
        <w:rPr>
          <w:i/>
        </w:rPr>
        <w:t xml:space="preserve"> ул. Ленсовета, 14</w:t>
      </w:r>
    </w:p>
    <w:p w:rsidR="007B79D2" w:rsidRPr="0020650A" w:rsidRDefault="007B79D2" w:rsidP="00B027FF">
      <w:pPr>
        <w:shd w:val="clear" w:color="auto" w:fill="FFFFFF"/>
        <w:tabs>
          <w:tab w:val="left" w:pos="144"/>
        </w:tabs>
        <w:spacing w:line="30" w:lineRule="atLeast"/>
        <w:jc w:val="both"/>
        <w:rPr>
          <w:spacing w:val="1"/>
        </w:rPr>
      </w:pPr>
    </w:p>
    <w:p w:rsidR="00947E76" w:rsidRPr="001440F8" w:rsidRDefault="003F588D" w:rsidP="001440F8">
      <w:pPr>
        <w:numPr>
          <w:ilvl w:val="2"/>
          <w:numId w:val="19"/>
        </w:numPr>
        <w:shd w:val="clear" w:color="auto" w:fill="FFFFFF"/>
        <w:tabs>
          <w:tab w:val="left" w:pos="144"/>
        </w:tabs>
        <w:spacing w:line="30" w:lineRule="atLeast"/>
        <w:jc w:val="both"/>
        <w:rPr>
          <w:bCs/>
          <w:color w:val="000000"/>
        </w:rPr>
      </w:pPr>
      <w:r w:rsidRPr="004A5769">
        <w:rPr>
          <w:b/>
          <w:bCs/>
          <w:color w:val="000000"/>
        </w:rPr>
        <w:t>Турнир по игре «Боулинг».</w:t>
      </w:r>
      <w:r w:rsidRPr="004A5769">
        <w:rPr>
          <w:bCs/>
          <w:color w:val="000000"/>
        </w:rPr>
        <w:t xml:space="preserve"> </w:t>
      </w:r>
      <w:r w:rsidR="00B061CD" w:rsidRPr="004A5769">
        <w:rPr>
          <w:bCs/>
          <w:color w:val="000000"/>
        </w:rPr>
        <w:t xml:space="preserve">  </w:t>
      </w:r>
    </w:p>
    <w:p w:rsidR="003F588D" w:rsidRPr="00B061CD" w:rsidRDefault="00947E76" w:rsidP="00B061CD">
      <w:pPr>
        <w:shd w:val="clear" w:color="auto" w:fill="FFFFFF"/>
        <w:tabs>
          <w:tab w:val="left" w:pos="144"/>
        </w:tabs>
        <w:spacing w:line="30" w:lineRule="atLeast"/>
        <w:jc w:val="both"/>
        <w:rPr>
          <w:bCs/>
          <w:i/>
          <w:color w:val="000000"/>
        </w:rPr>
      </w:pPr>
      <w:r>
        <w:rPr>
          <w:spacing w:val="1"/>
        </w:rPr>
        <w:tab/>
      </w:r>
      <w:r>
        <w:rPr>
          <w:spacing w:val="1"/>
        </w:rPr>
        <w:tab/>
      </w:r>
      <w:r w:rsidR="003F588D" w:rsidRPr="00B061CD">
        <w:rPr>
          <w:spacing w:val="1"/>
        </w:rPr>
        <w:t>В турнире участвуют</w:t>
      </w:r>
      <w:r w:rsidR="007A3A8E" w:rsidRPr="00B061CD">
        <w:rPr>
          <w:spacing w:val="1"/>
        </w:rPr>
        <w:t xml:space="preserve"> </w:t>
      </w:r>
      <w:r w:rsidR="007A3A8E" w:rsidRPr="004A714E">
        <w:rPr>
          <w:spacing w:val="1"/>
          <w:u w:val="single"/>
        </w:rPr>
        <w:t>только</w:t>
      </w:r>
      <w:r w:rsidR="003F588D" w:rsidRPr="004A714E">
        <w:rPr>
          <w:spacing w:val="1"/>
          <w:u w:val="single"/>
        </w:rPr>
        <w:t xml:space="preserve"> 1</w:t>
      </w:r>
      <w:r w:rsidR="005B4D4A" w:rsidRPr="004A714E">
        <w:rPr>
          <w:spacing w:val="1"/>
          <w:u w:val="single"/>
        </w:rPr>
        <w:t>5</w:t>
      </w:r>
      <w:r w:rsidR="003F588D" w:rsidRPr="004A714E">
        <w:rPr>
          <w:spacing w:val="1"/>
          <w:u w:val="single"/>
        </w:rPr>
        <w:t xml:space="preserve"> команд</w:t>
      </w:r>
      <w:r w:rsidR="003F588D" w:rsidRPr="00B061CD">
        <w:rPr>
          <w:spacing w:val="1"/>
        </w:rPr>
        <w:t>, набравших наибольшее количество баллов по итогам предыдущих обязательных этапов</w:t>
      </w:r>
      <w:r w:rsidR="003F588D" w:rsidRPr="00B061CD">
        <w:rPr>
          <w:color w:val="FF0000"/>
          <w:spacing w:val="1"/>
        </w:rPr>
        <w:t xml:space="preserve">. </w:t>
      </w:r>
      <w:r w:rsidR="003F588D" w:rsidRPr="00B061CD">
        <w:rPr>
          <w:spacing w:val="1"/>
        </w:rPr>
        <w:t>Победителем признается команда, набравшая наибольшее количество очков.</w:t>
      </w:r>
    </w:p>
    <w:p w:rsidR="003F588D" w:rsidRDefault="003F588D" w:rsidP="003F588D">
      <w:pPr>
        <w:shd w:val="clear" w:color="auto" w:fill="FFFFFF"/>
        <w:tabs>
          <w:tab w:val="left" w:pos="144"/>
        </w:tabs>
        <w:spacing w:line="30" w:lineRule="atLeast"/>
        <w:jc w:val="both"/>
        <w:rPr>
          <w:spacing w:val="1"/>
        </w:rPr>
      </w:pPr>
      <w:r w:rsidRPr="003F588D">
        <w:rPr>
          <w:spacing w:val="1"/>
        </w:rPr>
        <w:t xml:space="preserve"> </w:t>
      </w:r>
      <w:r w:rsidRPr="003F588D">
        <w:rPr>
          <w:bCs/>
        </w:rPr>
        <w:t xml:space="preserve">Состав команды </w:t>
      </w:r>
      <w:r w:rsidRPr="003F588D">
        <w:rPr>
          <w:spacing w:val="1"/>
        </w:rPr>
        <w:t>- 5 человек (</w:t>
      </w:r>
      <w:r w:rsidRPr="005B4D4A">
        <w:rPr>
          <w:spacing w:val="1"/>
          <w:u w:val="single"/>
        </w:rPr>
        <w:t>из общего числа основной команды</w:t>
      </w:r>
      <w:r w:rsidRPr="003F588D">
        <w:rPr>
          <w:spacing w:val="1"/>
        </w:rPr>
        <w:t>)</w:t>
      </w:r>
    </w:p>
    <w:p w:rsidR="004975A4" w:rsidRPr="004975A4" w:rsidRDefault="004975A4" w:rsidP="003F588D">
      <w:pPr>
        <w:shd w:val="clear" w:color="auto" w:fill="FFFFFF"/>
        <w:tabs>
          <w:tab w:val="left" w:pos="144"/>
        </w:tabs>
        <w:spacing w:line="30" w:lineRule="atLeast"/>
        <w:jc w:val="both"/>
        <w:rPr>
          <w:b/>
          <w:bCs/>
          <w:color w:val="FF0000"/>
        </w:rPr>
      </w:pPr>
      <w:r w:rsidRPr="004975A4">
        <w:rPr>
          <w:b/>
          <w:i/>
          <w:spacing w:val="1"/>
        </w:rPr>
        <w:t>Дата проведения</w:t>
      </w:r>
      <w:r w:rsidR="00947E76" w:rsidRPr="00947E76">
        <w:rPr>
          <w:i/>
          <w:spacing w:val="1"/>
        </w:rPr>
        <w:t xml:space="preserve">: </w:t>
      </w:r>
      <w:r w:rsidR="00947E76" w:rsidRPr="00947E76">
        <w:rPr>
          <w:i/>
          <w:spacing w:val="1"/>
          <w:u w:val="single"/>
        </w:rPr>
        <w:t>30 декабря 2016 года</w:t>
      </w:r>
      <w:r w:rsidR="00947E76" w:rsidRPr="00947E76">
        <w:rPr>
          <w:i/>
          <w:spacing w:val="1"/>
        </w:rPr>
        <w:t>, ТК «Сенная»</w:t>
      </w:r>
    </w:p>
    <w:p w:rsidR="0055480A" w:rsidRDefault="0055480A" w:rsidP="003F588D">
      <w:pPr>
        <w:spacing w:line="30" w:lineRule="atLeast"/>
        <w:rPr>
          <w:b/>
        </w:rPr>
      </w:pPr>
    </w:p>
    <w:p w:rsidR="00947E76" w:rsidRPr="001440F8" w:rsidRDefault="00947E76" w:rsidP="001440F8">
      <w:pPr>
        <w:numPr>
          <w:ilvl w:val="2"/>
          <w:numId w:val="19"/>
        </w:numPr>
        <w:shd w:val="clear" w:color="auto" w:fill="FFFFFF"/>
        <w:tabs>
          <w:tab w:val="left" w:pos="144"/>
        </w:tabs>
        <w:spacing w:line="30" w:lineRule="atLeast"/>
        <w:jc w:val="both"/>
        <w:rPr>
          <w:bCs/>
          <w:color w:val="000000"/>
        </w:rPr>
      </w:pPr>
      <w:r>
        <w:rPr>
          <w:b/>
          <w:bCs/>
          <w:color w:val="000000"/>
        </w:rPr>
        <w:t>Исторический диктант</w:t>
      </w:r>
    </w:p>
    <w:p w:rsidR="00947E76" w:rsidRDefault="00947E76" w:rsidP="00947E76">
      <w:pPr>
        <w:spacing w:line="30" w:lineRule="atLeast"/>
        <w:ind w:firstLine="709"/>
      </w:pPr>
      <w:r>
        <w:t xml:space="preserve"> В ходе диктанта участникам представляется возможность проверить знания не только русского языка, но и знания истории города Санкт-Петербурга.</w:t>
      </w:r>
    </w:p>
    <w:p w:rsidR="00947E76" w:rsidRDefault="00947E76" w:rsidP="00947E76">
      <w:pPr>
        <w:spacing w:line="30" w:lineRule="atLeast"/>
        <w:ind w:firstLine="709"/>
      </w:pPr>
      <w:r>
        <w:t>Состав команды – не более 2 человек учащихся 10-11 классов</w:t>
      </w:r>
    </w:p>
    <w:p w:rsidR="00947E76" w:rsidRDefault="00947E76" w:rsidP="00947E76">
      <w:pPr>
        <w:spacing w:line="30" w:lineRule="atLeast"/>
        <w:rPr>
          <w:i/>
        </w:rPr>
      </w:pPr>
      <w:r w:rsidRPr="00947E76">
        <w:rPr>
          <w:b/>
          <w:i/>
        </w:rPr>
        <w:t>Дата проведения</w:t>
      </w:r>
      <w:r w:rsidRPr="00947E76">
        <w:rPr>
          <w:i/>
        </w:rPr>
        <w:t xml:space="preserve">: </w:t>
      </w:r>
      <w:r w:rsidRPr="00947E76">
        <w:rPr>
          <w:i/>
          <w:u w:val="single"/>
        </w:rPr>
        <w:t>22 ноября 2016 года</w:t>
      </w:r>
      <w:r w:rsidRPr="00947E76">
        <w:rPr>
          <w:i/>
        </w:rPr>
        <w:t xml:space="preserve">, в здании ГУАП по адресу: </w:t>
      </w:r>
      <w:proofErr w:type="spellStart"/>
      <w:r w:rsidRPr="00947E76">
        <w:rPr>
          <w:i/>
        </w:rPr>
        <w:t>ул.Большая</w:t>
      </w:r>
      <w:proofErr w:type="spellEnd"/>
      <w:r w:rsidRPr="00947E76">
        <w:rPr>
          <w:i/>
        </w:rPr>
        <w:t xml:space="preserve"> Морская, д.67</w:t>
      </w:r>
    </w:p>
    <w:p w:rsidR="00947E76" w:rsidRPr="00947E76" w:rsidRDefault="00947E76" w:rsidP="00947E76">
      <w:pPr>
        <w:spacing w:line="30" w:lineRule="atLeast"/>
        <w:rPr>
          <w:i/>
        </w:rPr>
      </w:pPr>
    </w:p>
    <w:p w:rsidR="006C2271" w:rsidRPr="00036D03" w:rsidRDefault="00877505" w:rsidP="00947E76">
      <w:pPr>
        <w:numPr>
          <w:ilvl w:val="1"/>
          <w:numId w:val="19"/>
        </w:numPr>
        <w:spacing w:line="30" w:lineRule="atLeast"/>
        <w:rPr>
          <w:b/>
        </w:rPr>
      </w:pPr>
      <w:r w:rsidRPr="00036D03">
        <w:rPr>
          <w:b/>
        </w:rPr>
        <w:t xml:space="preserve"> </w:t>
      </w:r>
      <w:r w:rsidR="006C2271" w:rsidRPr="00036D03">
        <w:rPr>
          <w:b/>
        </w:rPr>
        <w:t>Внеконкурсная программа</w:t>
      </w:r>
    </w:p>
    <w:p w:rsidR="00EF11A4" w:rsidRPr="00C310DE" w:rsidRDefault="00EF11A4" w:rsidP="001440F8">
      <w:pPr>
        <w:spacing w:line="30" w:lineRule="atLeast"/>
        <w:ind w:firstLine="426"/>
      </w:pPr>
      <w:r w:rsidRPr="00C310DE">
        <w:t xml:space="preserve">В рамках </w:t>
      </w:r>
      <w:proofErr w:type="gramStart"/>
      <w:r w:rsidRPr="00C310DE">
        <w:t xml:space="preserve">фестиваля </w:t>
      </w:r>
      <w:r w:rsidR="00C310DE" w:rsidRPr="00C310DE">
        <w:t xml:space="preserve"> проводятся</w:t>
      </w:r>
      <w:proofErr w:type="gramEnd"/>
      <w:r w:rsidR="00C310DE" w:rsidRPr="00C310DE">
        <w:t xml:space="preserve"> дополнительные</w:t>
      </w:r>
      <w:r w:rsidR="002235DE">
        <w:t xml:space="preserve"> мероприятия</w:t>
      </w:r>
      <w:r w:rsidR="00C310DE" w:rsidRPr="00C310DE">
        <w:t>:</w:t>
      </w:r>
    </w:p>
    <w:p w:rsidR="00C310DE" w:rsidRPr="004A5769" w:rsidRDefault="00C310DE" w:rsidP="00947E76">
      <w:pPr>
        <w:numPr>
          <w:ilvl w:val="2"/>
          <w:numId w:val="19"/>
        </w:numPr>
        <w:shd w:val="clear" w:color="auto" w:fill="FFFFFF"/>
        <w:tabs>
          <w:tab w:val="left" w:pos="144"/>
        </w:tabs>
        <w:spacing w:line="30" w:lineRule="atLeast"/>
        <w:jc w:val="both"/>
        <w:rPr>
          <w:bCs/>
          <w:color w:val="000000"/>
        </w:rPr>
      </w:pPr>
      <w:r w:rsidRPr="004A5769">
        <w:rPr>
          <w:b/>
          <w:bCs/>
          <w:color w:val="000000"/>
        </w:rPr>
        <w:t>Т</w:t>
      </w:r>
      <w:r w:rsidR="003F588D" w:rsidRPr="004A5769">
        <w:rPr>
          <w:b/>
          <w:bCs/>
          <w:color w:val="000000"/>
        </w:rPr>
        <w:t>ворческий конкурс «Талант-шоу Юниор»</w:t>
      </w:r>
      <w:r w:rsidR="003F588D" w:rsidRPr="004A5769">
        <w:rPr>
          <w:bCs/>
          <w:color w:val="000000"/>
        </w:rPr>
        <w:t xml:space="preserve"> </w:t>
      </w:r>
    </w:p>
    <w:p w:rsidR="0080054A" w:rsidRDefault="001440F8" w:rsidP="001440F8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Данное</w:t>
      </w:r>
      <w:r w:rsidR="003F588D">
        <w:rPr>
          <w:bCs/>
          <w:color w:val="000000"/>
        </w:rPr>
        <w:t xml:space="preserve"> мероприятие</w:t>
      </w:r>
      <w:r w:rsidR="00C310DE">
        <w:rPr>
          <w:bCs/>
          <w:color w:val="000000"/>
        </w:rPr>
        <w:t xml:space="preserve"> проходит на открытии фестиваля</w:t>
      </w:r>
      <w:r>
        <w:rPr>
          <w:bCs/>
          <w:color w:val="000000"/>
        </w:rPr>
        <w:t xml:space="preserve"> </w:t>
      </w:r>
      <w:r w:rsidRPr="001440F8">
        <w:rPr>
          <w:bCs/>
          <w:color w:val="000000"/>
          <w:u w:val="single"/>
        </w:rPr>
        <w:t>18 ноября 2016 года</w:t>
      </w:r>
      <w:r w:rsidR="00C310DE" w:rsidRPr="001440F8">
        <w:rPr>
          <w:bCs/>
          <w:color w:val="000000"/>
          <w:u w:val="single"/>
        </w:rPr>
        <w:t>.</w:t>
      </w:r>
      <w:r w:rsidR="00B17343">
        <w:rPr>
          <w:bCs/>
          <w:color w:val="000000"/>
        </w:rPr>
        <w:t xml:space="preserve"> Участники смогут</w:t>
      </w:r>
      <w:r w:rsidR="00C310DE">
        <w:rPr>
          <w:bCs/>
          <w:color w:val="000000"/>
        </w:rPr>
        <w:t xml:space="preserve"> продемонстрировать свои таланты</w:t>
      </w:r>
      <w:r w:rsidR="00B17343">
        <w:rPr>
          <w:bCs/>
          <w:color w:val="000000"/>
        </w:rPr>
        <w:t>. Им необходимо</w:t>
      </w:r>
      <w:r w:rsidR="00C310DE">
        <w:rPr>
          <w:bCs/>
          <w:color w:val="000000"/>
        </w:rPr>
        <w:t xml:space="preserve"> </w:t>
      </w:r>
      <w:r w:rsidR="003F588D">
        <w:rPr>
          <w:bCs/>
          <w:color w:val="000000"/>
        </w:rPr>
        <w:t>представить номер</w:t>
      </w:r>
      <w:r w:rsidR="003F588D" w:rsidRPr="00166750">
        <w:rPr>
          <w:bCs/>
          <w:color w:val="000000"/>
        </w:rPr>
        <w:t xml:space="preserve"> </w:t>
      </w:r>
      <w:r w:rsidR="003F588D">
        <w:rPr>
          <w:bCs/>
          <w:color w:val="000000"/>
        </w:rPr>
        <w:t>любого жанра, продолжительностью не более 3-х минут (один номер от школы).</w:t>
      </w:r>
    </w:p>
    <w:p w:rsidR="00D446B4" w:rsidRDefault="00D446B4" w:rsidP="003F588D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bCs/>
          <w:i/>
          <w:color w:val="000000"/>
        </w:rPr>
      </w:pPr>
      <w:r w:rsidRPr="00D446B4">
        <w:rPr>
          <w:bCs/>
          <w:i/>
          <w:color w:val="000000"/>
        </w:rPr>
        <w:t>Убедительная просьба всем участникам заранее заполнить анкеты-участника конкурса и выслать в адрес оргкомитета</w:t>
      </w:r>
      <w:r w:rsidR="004975A4">
        <w:rPr>
          <w:bCs/>
          <w:i/>
          <w:color w:val="000000"/>
        </w:rPr>
        <w:t xml:space="preserve"> (П</w:t>
      </w:r>
      <w:r>
        <w:rPr>
          <w:bCs/>
          <w:i/>
          <w:color w:val="000000"/>
        </w:rPr>
        <w:t>риложение 2)</w:t>
      </w:r>
      <w:r w:rsidRPr="00D446B4">
        <w:rPr>
          <w:bCs/>
          <w:i/>
          <w:color w:val="000000"/>
        </w:rPr>
        <w:t>.</w:t>
      </w:r>
    </w:p>
    <w:p w:rsidR="001440F8" w:rsidRPr="00D446B4" w:rsidRDefault="001440F8" w:rsidP="003F588D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bCs/>
          <w:i/>
          <w:color w:val="000000"/>
        </w:rPr>
      </w:pPr>
      <w:r w:rsidRPr="004975A4">
        <w:rPr>
          <w:b/>
          <w:i/>
        </w:rPr>
        <w:t>Дата проведения</w:t>
      </w:r>
      <w:r>
        <w:rPr>
          <w:b/>
          <w:i/>
        </w:rPr>
        <w:t xml:space="preserve"> отборочного этапа</w:t>
      </w:r>
      <w:r w:rsidRPr="004975A4">
        <w:rPr>
          <w:b/>
          <w:i/>
        </w:rPr>
        <w:t>:</w:t>
      </w:r>
      <w:r w:rsidRPr="004975A4">
        <w:rPr>
          <w:i/>
        </w:rPr>
        <w:t xml:space="preserve"> </w:t>
      </w:r>
      <w:r>
        <w:rPr>
          <w:i/>
          <w:u w:val="single"/>
        </w:rPr>
        <w:t xml:space="preserve">16 </w:t>
      </w:r>
      <w:r w:rsidRPr="004975A4">
        <w:rPr>
          <w:i/>
          <w:u w:val="single"/>
        </w:rPr>
        <w:t>ноября</w:t>
      </w:r>
      <w:r>
        <w:rPr>
          <w:i/>
          <w:u w:val="single"/>
        </w:rPr>
        <w:t xml:space="preserve"> 2016 </w:t>
      </w:r>
      <w:proofErr w:type="gramStart"/>
      <w:r>
        <w:rPr>
          <w:i/>
          <w:u w:val="single"/>
        </w:rPr>
        <w:t>года</w:t>
      </w:r>
      <w:r w:rsidRPr="004975A4">
        <w:rPr>
          <w:i/>
          <w:u w:val="single"/>
        </w:rPr>
        <w:t xml:space="preserve"> </w:t>
      </w:r>
      <w:r w:rsidRPr="004975A4">
        <w:rPr>
          <w:i/>
        </w:rPr>
        <w:t xml:space="preserve"> в</w:t>
      </w:r>
      <w:proofErr w:type="gramEnd"/>
      <w:r w:rsidRPr="004975A4">
        <w:rPr>
          <w:i/>
        </w:rPr>
        <w:t xml:space="preserve"> здании  ГУАП по адресу</w:t>
      </w:r>
      <w:r>
        <w:rPr>
          <w:i/>
        </w:rPr>
        <w:t>:</w:t>
      </w:r>
      <w:r w:rsidRPr="004975A4">
        <w:rPr>
          <w:i/>
        </w:rPr>
        <w:t xml:space="preserve"> ул. </w:t>
      </w:r>
      <w:r>
        <w:rPr>
          <w:i/>
        </w:rPr>
        <w:t>Большая Морская, д.67</w:t>
      </w:r>
    </w:p>
    <w:p w:rsidR="00AB1DF4" w:rsidRDefault="00AB1DF4" w:rsidP="00C310DE">
      <w:pPr>
        <w:shd w:val="clear" w:color="auto" w:fill="FFFFFF"/>
        <w:tabs>
          <w:tab w:val="left" w:pos="144"/>
        </w:tabs>
        <w:spacing w:line="30" w:lineRule="atLeast"/>
        <w:rPr>
          <w:b/>
          <w:i/>
        </w:rPr>
      </w:pPr>
    </w:p>
    <w:p w:rsidR="00AB1DF4" w:rsidRPr="00346996" w:rsidRDefault="00AB1DF4" w:rsidP="00947E76">
      <w:pPr>
        <w:numPr>
          <w:ilvl w:val="2"/>
          <w:numId w:val="19"/>
        </w:numPr>
        <w:shd w:val="clear" w:color="auto" w:fill="FFFFFF"/>
        <w:tabs>
          <w:tab w:val="left" w:pos="144"/>
        </w:tabs>
        <w:spacing w:line="30" w:lineRule="atLeast"/>
        <w:rPr>
          <w:b/>
        </w:rPr>
      </w:pPr>
      <w:r w:rsidRPr="00346996">
        <w:rPr>
          <w:b/>
        </w:rPr>
        <w:t xml:space="preserve">Интеллектуальная игра-олимпиада «Орион» по решению изобретательских задач </w:t>
      </w:r>
    </w:p>
    <w:p w:rsidR="00AB1DF4" w:rsidRPr="00346996" w:rsidRDefault="00AB1DF4" w:rsidP="00B061CD">
      <w:pPr>
        <w:jc w:val="both"/>
        <w:rPr>
          <w:b/>
        </w:rPr>
      </w:pPr>
      <w:r w:rsidRPr="00346996">
        <w:rPr>
          <w:b/>
        </w:rPr>
        <w:t>(ТРИЗ – теория решения изобретательских задач).</w:t>
      </w:r>
    </w:p>
    <w:p w:rsidR="00B061CD" w:rsidRPr="00346996" w:rsidRDefault="00B061CD" w:rsidP="001440F8">
      <w:pPr>
        <w:ind w:firstLine="708"/>
      </w:pPr>
      <w:r w:rsidRPr="00346996">
        <w:t xml:space="preserve">Мероприятие проводит </w:t>
      </w:r>
      <w:r w:rsidR="00CA3885" w:rsidRPr="00346996">
        <w:t>институт</w:t>
      </w:r>
      <w:r w:rsidRPr="00346996">
        <w:t xml:space="preserve"> </w:t>
      </w:r>
      <w:proofErr w:type="spellStart"/>
      <w:r w:rsidRPr="00346996">
        <w:t>инноватики</w:t>
      </w:r>
      <w:proofErr w:type="spellEnd"/>
      <w:r w:rsidRPr="00346996">
        <w:t xml:space="preserve"> и </w:t>
      </w:r>
      <w:r w:rsidR="00860B03" w:rsidRPr="00346996">
        <w:t>базовой магистерской подготовки при поддержке Первого бизнес-</w:t>
      </w:r>
      <w:r w:rsidR="001131AB" w:rsidRPr="00346996">
        <w:t>инкубатора Санкт-Петербурга.</w:t>
      </w:r>
    </w:p>
    <w:p w:rsidR="00AB1DF4" w:rsidRPr="00346996" w:rsidRDefault="00B061CD" w:rsidP="00AB1DF4">
      <w:r w:rsidRPr="00346996">
        <w:t xml:space="preserve">Игра направлена на развитие креативных, логических и системных навыков решения творческих задач. </w:t>
      </w:r>
    </w:p>
    <w:p w:rsidR="001440F8" w:rsidRDefault="001440F8" w:rsidP="001440F8">
      <w:pPr>
        <w:shd w:val="clear" w:color="auto" w:fill="FFFFFF"/>
        <w:tabs>
          <w:tab w:val="left" w:pos="144"/>
        </w:tabs>
        <w:spacing w:line="30" w:lineRule="atLeast"/>
        <w:jc w:val="both"/>
      </w:pPr>
      <w:r>
        <w:tab/>
      </w:r>
      <w:r>
        <w:tab/>
      </w:r>
      <w:r w:rsidR="00AB1DF4" w:rsidRPr="00346996">
        <w:t>К участию в мероприятии приглашаются школьники 10-11 классов, количество участников в команде – 6 человек, количество команд от школы – не более двух.</w:t>
      </w:r>
      <w:r>
        <w:t xml:space="preserve"> </w:t>
      </w:r>
    </w:p>
    <w:p w:rsidR="00AB1DF4" w:rsidRPr="00346996" w:rsidRDefault="001440F8" w:rsidP="001440F8">
      <w:pPr>
        <w:shd w:val="clear" w:color="auto" w:fill="FFFFFF"/>
        <w:tabs>
          <w:tab w:val="left" w:pos="144"/>
        </w:tabs>
        <w:spacing w:line="30" w:lineRule="atLeast"/>
        <w:jc w:val="both"/>
      </w:pPr>
      <w:r w:rsidRPr="001A7332">
        <w:t>ФИО участников указываются в основной заявке фестиваля с пометкой «</w:t>
      </w:r>
      <w:r>
        <w:t>ТРИЗ</w:t>
      </w:r>
      <w:r w:rsidRPr="001A7332">
        <w:t xml:space="preserve">». </w:t>
      </w:r>
      <w:r>
        <w:t xml:space="preserve"> </w:t>
      </w:r>
    </w:p>
    <w:p w:rsidR="00B061CD" w:rsidRDefault="00B061CD" w:rsidP="00AB1DF4">
      <w:r w:rsidRPr="00346996">
        <w:t>Одновременно пройдет презентация школы инновационных технологий «ОРИОН»</w:t>
      </w:r>
    </w:p>
    <w:p w:rsidR="004975A4" w:rsidRDefault="004975A4" w:rsidP="004975A4">
      <w:pPr>
        <w:shd w:val="clear" w:color="auto" w:fill="FFFFFF"/>
        <w:tabs>
          <w:tab w:val="left" w:pos="144"/>
        </w:tabs>
        <w:spacing w:line="30" w:lineRule="atLeast"/>
        <w:jc w:val="both"/>
        <w:rPr>
          <w:i/>
        </w:rPr>
      </w:pPr>
      <w:r w:rsidRPr="004975A4">
        <w:rPr>
          <w:b/>
          <w:i/>
        </w:rPr>
        <w:t>Дата проведения:</w:t>
      </w:r>
      <w:r w:rsidRPr="004975A4">
        <w:rPr>
          <w:i/>
        </w:rPr>
        <w:t xml:space="preserve"> </w:t>
      </w:r>
      <w:r w:rsidRPr="002576DF">
        <w:rPr>
          <w:i/>
          <w:u w:val="single"/>
        </w:rPr>
        <w:t>25 ноября</w:t>
      </w:r>
      <w:r w:rsidR="00947E76">
        <w:rPr>
          <w:i/>
          <w:u w:val="single"/>
        </w:rPr>
        <w:t xml:space="preserve"> 2016 </w:t>
      </w:r>
      <w:proofErr w:type="gramStart"/>
      <w:r w:rsidR="00947E76">
        <w:rPr>
          <w:i/>
          <w:u w:val="single"/>
        </w:rPr>
        <w:t xml:space="preserve">года </w:t>
      </w:r>
      <w:r w:rsidRPr="004975A4">
        <w:rPr>
          <w:i/>
        </w:rPr>
        <w:t xml:space="preserve"> в</w:t>
      </w:r>
      <w:proofErr w:type="gramEnd"/>
      <w:r w:rsidRPr="004975A4">
        <w:rPr>
          <w:i/>
        </w:rPr>
        <w:t xml:space="preserve"> здании  ГУАП по адресу</w:t>
      </w:r>
      <w:r w:rsidR="002576DF" w:rsidRPr="002576DF">
        <w:rPr>
          <w:i/>
        </w:rPr>
        <w:t>:</w:t>
      </w:r>
      <w:r w:rsidRPr="002576DF">
        <w:rPr>
          <w:i/>
        </w:rPr>
        <w:t xml:space="preserve"> </w:t>
      </w:r>
      <w:r w:rsidR="002576DF" w:rsidRPr="002576DF">
        <w:rPr>
          <w:i/>
        </w:rPr>
        <w:t>ул. Большая Морская, д.6</w:t>
      </w:r>
      <w:r w:rsidR="002576DF">
        <w:rPr>
          <w:i/>
        </w:rPr>
        <w:t>7</w:t>
      </w:r>
    </w:p>
    <w:p w:rsidR="001440F8" w:rsidRPr="004975A4" w:rsidRDefault="001440F8" w:rsidP="004975A4">
      <w:pPr>
        <w:shd w:val="clear" w:color="auto" w:fill="FFFFFF"/>
        <w:tabs>
          <w:tab w:val="left" w:pos="144"/>
        </w:tabs>
        <w:spacing w:line="30" w:lineRule="atLeast"/>
        <w:jc w:val="both"/>
        <w:rPr>
          <w:i/>
        </w:rPr>
      </w:pPr>
    </w:p>
    <w:p w:rsidR="004975A4" w:rsidRDefault="004975A4" w:rsidP="00AB1DF4"/>
    <w:p w:rsidR="00AA14A7" w:rsidRPr="001A7332" w:rsidRDefault="00D63D0D" w:rsidP="00947E76">
      <w:pPr>
        <w:numPr>
          <w:ilvl w:val="2"/>
          <w:numId w:val="19"/>
        </w:numPr>
        <w:shd w:val="clear" w:color="auto" w:fill="FFFFFF"/>
        <w:tabs>
          <w:tab w:val="left" w:pos="144"/>
        </w:tabs>
        <w:spacing w:line="30" w:lineRule="atLeast"/>
      </w:pPr>
      <w:r w:rsidRPr="001A7332">
        <w:rPr>
          <w:b/>
          <w:shd w:val="clear" w:color="auto" w:fill="FFFFFF"/>
        </w:rPr>
        <w:t>«</w:t>
      </w:r>
      <w:r w:rsidR="00EC4D12" w:rsidRPr="001A7332">
        <w:rPr>
          <w:b/>
          <w:shd w:val="clear" w:color="auto" w:fill="FFFFFF"/>
        </w:rPr>
        <w:t xml:space="preserve">Аэрокосмический </w:t>
      </w:r>
      <w:proofErr w:type="spellStart"/>
      <w:r w:rsidR="00EC4D12" w:rsidRPr="001A7332">
        <w:rPr>
          <w:b/>
          <w:shd w:val="clear" w:color="auto" w:fill="FFFFFF"/>
        </w:rPr>
        <w:t>микс</w:t>
      </w:r>
      <w:proofErr w:type="spellEnd"/>
      <w:r w:rsidRPr="001A7332">
        <w:rPr>
          <w:b/>
          <w:shd w:val="clear" w:color="auto" w:fill="FFFFFF"/>
        </w:rPr>
        <w:t>»</w:t>
      </w:r>
      <w:r w:rsidR="00EC4D12" w:rsidRPr="001A7332">
        <w:rPr>
          <w:b/>
          <w:shd w:val="clear" w:color="auto" w:fill="FFFFFF"/>
        </w:rPr>
        <w:t xml:space="preserve"> </w:t>
      </w:r>
    </w:p>
    <w:p w:rsidR="00A92AC0" w:rsidRPr="001A7332" w:rsidRDefault="001440F8" w:rsidP="001440F8">
      <w:pPr>
        <w:shd w:val="clear" w:color="auto" w:fill="FFFFFF"/>
        <w:tabs>
          <w:tab w:val="left" w:pos="144"/>
        </w:tabs>
        <w:spacing w:line="30" w:lineRule="atLeast"/>
        <w:jc w:val="both"/>
        <w:rPr>
          <w:shd w:val="clear" w:color="auto" w:fill="FFFFFF"/>
        </w:rPr>
      </w:pPr>
      <w:r>
        <w:tab/>
      </w:r>
      <w:r>
        <w:tab/>
      </w:r>
      <w:r w:rsidR="00EB2F3B" w:rsidRPr="001A7332">
        <w:t>Мероприятие проводит институт аэ</w:t>
      </w:r>
      <w:r w:rsidR="00860B03" w:rsidRPr="001A7332">
        <w:t>рокосмических приборов</w:t>
      </w:r>
      <w:r>
        <w:t xml:space="preserve"> и систем</w:t>
      </w:r>
      <w:r w:rsidR="00A92AC0" w:rsidRPr="001A7332">
        <w:t xml:space="preserve">. </w:t>
      </w:r>
      <w:r w:rsidR="00022678" w:rsidRPr="001A7332">
        <w:rPr>
          <w:shd w:val="clear" w:color="auto" w:fill="FFFFFF"/>
        </w:rPr>
        <w:t xml:space="preserve">Программа включает в </w:t>
      </w:r>
    </w:p>
    <w:p w:rsidR="001440F8" w:rsidRDefault="00022678" w:rsidP="001440F8">
      <w:pPr>
        <w:shd w:val="clear" w:color="auto" w:fill="FFFFFF"/>
        <w:tabs>
          <w:tab w:val="left" w:pos="144"/>
        </w:tabs>
        <w:spacing w:line="30" w:lineRule="atLeast"/>
        <w:jc w:val="both"/>
      </w:pPr>
      <w:r w:rsidRPr="001A7332">
        <w:rPr>
          <w:shd w:val="clear" w:color="auto" w:fill="FFFFFF"/>
        </w:rPr>
        <w:t xml:space="preserve">себя </w:t>
      </w:r>
      <w:r w:rsidR="006B6490" w:rsidRPr="001A7332">
        <w:rPr>
          <w:shd w:val="clear" w:color="auto" w:fill="FFFFFF"/>
        </w:rPr>
        <w:t>о</w:t>
      </w:r>
      <w:r w:rsidR="00EC4D12" w:rsidRPr="001A7332">
        <w:rPr>
          <w:shd w:val="clear" w:color="auto" w:fill="FFFFFF"/>
        </w:rPr>
        <w:t xml:space="preserve">дновременно </w:t>
      </w:r>
      <w:r w:rsidR="006B6490" w:rsidRPr="001A7332">
        <w:rPr>
          <w:shd w:val="clear" w:color="auto" w:fill="FFFFFF"/>
        </w:rPr>
        <w:t>викторину</w:t>
      </w:r>
      <w:r w:rsidR="00EC4D12" w:rsidRPr="001A7332">
        <w:rPr>
          <w:shd w:val="clear" w:color="auto" w:fill="FFFFFF"/>
        </w:rPr>
        <w:t xml:space="preserve"> по истории авиации и космонавтики,</w:t>
      </w:r>
      <w:r w:rsidR="00A92AC0" w:rsidRPr="001A7332">
        <w:t xml:space="preserve"> </w:t>
      </w:r>
      <w:r w:rsidR="00EC4D12" w:rsidRPr="001A7332">
        <w:rPr>
          <w:shd w:val="clear" w:color="auto" w:fill="FFFFFF"/>
        </w:rPr>
        <w:t>выполнение логистического сценария на виртуальном тренажере,</w:t>
      </w:r>
      <w:r w:rsidR="006B6490" w:rsidRPr="001A7332">
        <w:t xml:space="preserve"> </w:t>
      </w:r>
      <w:r w:rsidR="00EC4D12" w:rsidRPr="001A7332">
        <w:rPr>
          <w:shd w:val="clear" w:color="auto" w:fill="FFFFFF"/>
        </w:rPr>
        <w:t>компьютерное моделирование летательных аппаратов.</w:t>
      </w:r>
      <w:r w:rsidR="000931AB" w:rsidRPr="001A7332">
        <w:rPr>
          <w:shd w:val="clear" w:color="auto" w:fill="FFFFFF"/>
        </w:rPr>
        <w:t xml:space="preserve"> Специальной подготовки участников – не требуется.</w:t>
      </w:r>
      <w:r w:rsidR="00A92AC0" w:rsidRPr="001A7332">
        <w:t xml:space="preserve"> </w:t>
      </w:r>
      <w:r w:rsidR="00B32E33" w:rsidRPr="001A7332">
        <w:t>К участию в мероприятии приглашаются школьники 9-11 классов, количество участников в команде – 3 человека, количество команд от школы – не более трех.</w:t>
      </w:r>
      <w:r w:rsidR="001440F8">
        <w:t xml:space="preserve"> </w:t>
      </w:r>
    </w:p>
    <w:p w:rsidR="00B32E33" w:rsidRDefault="001440F8" w:rsidP="001440F8">
      <w:pPr>
        <w:shd w:val="clear" w:color="auto" w:fill="FFFFFF"/>
        <w:tabs>
          <w:tab w:val="left" w:pos="144"/>
        </w:tabs>
        <w:spacing w:line="30" w:lineRule="atLeast"/>
        <w:jc w:val="both"/>
      </w:pPr>
      <w:r w:rsidRPr="001A7332">
        <w:t>ФИО участников указываются в основной заявке фестиваля с пометкой «</w:t>
      </w:r>
      <w:r>
        <w:t xml:space="preserve">Аэрокосмический </w:t>
      </w:r>
      <w:proofErr w:type="spellStart"/>
      <w:r>
        <w:t>микс</w:t>
      </w:r>
      <w:proofErr w:type="spellEnd"/>
      <w:r w:rsidRPr="001A7332">
        <w:t xml:space="preserve">». </w:t>
      </w:r>
      <w:r>
        <w:t xml:space="preserve"> </w:t>
      </w:r>
    </w:p>
    <w:p w:rsidR="00D46764" w:rsidRPr="004975A4" w:rsidRDefault="00D46764" w:rsidP="00D46764">
      <w:pPr>
        <w:shd w:val="clear" w:color="auto" w:fill="FFFFFF"/>
        <w:tabs>
          <w:tab w:val="left" w:pos="144"/>
        </w:tabs>
        <w:spacing w:line="30" w:lineRule="atLeast"/>
        <w:jc w:val="both"/>
        <w:rPr>
          <w:i/>
        </w:rPr>
      </w:pPr>
      <w:r w:rsidRPr="004975A4">
        <w:rPr>
          <w:b/>
          <w:i/>
        </w:rPr>
        <w:t>Дата проведения:</w:t>
      </w:r>
      <w:r w:rsidRPr="004975A4">
        <w:rPr>
          <w:i/>
        </w:rPr>
        <w:t xml:space="preserve"> </w:t>
      </w:r>
      <w:r w:rsidRPr="004975A4">
        <w:rPr>
          <w:i/>
          <w:u w:val="single"/>
        </w:rPr>
        <w:t>2</w:t>
      </w:r>
      <w:r>
        <w:rPr>
          <w:i/>
          <w:u w:val="single"/>
        </w:rPr>
        <w:t>8</w:t>
      </w:r>
      <w:r w:rsidRPr="004975A4">
        <w:rPr>
          <w:i/>
          <w:u w:val="single"/>
        </w:rPr>
        <w:t xml:space="preserve"> ноября </w:t>
      </w:r>
      <w:r>
        <w:rPr>
          <w:i/>
          <w:u w:val="single"/>
        </w:rPr>
        <w:t>2016 года</w:t>
      </w:r>
      <w:r w:rsidRPr="004975A4">
        <w:rPr>
          <w:i/>
        </w:rPr>
        <w:t xml:space="preserve"> в </w:t>
      </w:r>
      <w:proofErr w:type="gramStart"/>
      <w:r w:rsidRPr="004975A4">
        <w:rPr>
          <w:i/>
        </w:rPr>
        <w:t>здании  ГУАП</w:t>
      </w:r>
      <w:proofErr w:type="gramEnd"/>
      <w:r w:rsidRPr="004975A4">
        <w:rPr>
          <w:i/>
        </w:rPr>
        <w:t xml:space="preserve"> по адресу </w:t>
      </w:r>
      <w:r w:rsidRPr="001A7332">
        <w:rPr>
          <w:i/>
        </w:rPr>
        <w:t>ул. Большая Морская, д.67</w:t>
      </w:r>
      <w:r w:rsidR="002576DF">
        <w:rPr>
          <w:i/>
        </w:rPr>
        <w:t xml:space="preserve"> </w:t>
      </w:r>
    </w:p>
    <w:p w:rsidR="00E577E3" w:rsidRDefault="00E577E3" w:rsidP="00ED62B3">
      <w:pPr>
        <w:shd w:val="clear" w:color="auto" w:fill="FFFFFF"/>
        <w:tabs>
          <w:tab w:val="left" w:pos="144"/>
        </w:tabs>
        <w:spacing w:line="30" w:lineRule="atLeast"/>
        <w:rPr>
          <w:color w:val="000000"/>
        </w:rPr>
      </w:pPr>
    </w:p>
    <w:p w:rsidR="001440F8" w:rsidRDefault="006D4917" w:rsidP="001440F8">
      <w:pPr>
        <w:shd w:val="clear" w:color="auto" w:fill="FFFFFF"/>
        <w:tabs>
          <w:tab w:val="left" w:pos="144"/>
        </w:tabs>
        <w:spacing w:line="30" w:lineRule="atLeast"/>
        <w:jc w:val="both"/>
      </w:pP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 w:rsidR="00E577E3" w:rsidRPr="001A7332">
        <w:rPr>
          <w:b/>
          <w:i/>
          <w:color w:val="000000"/>
        </w:rPr>
        <w:t>4.3.</w:t>
      </w:r>
      <w:r w:rsidR="0080721C" w:rsidRPr="001A7332">
        <w:rPr>
          <w:b/>
          <w:i/>
          <w:color w:val="000000"/>
        </w:rPr>
        <w:t>4</w:t>
      </w:r>
      <w:r w:rsidR="00E577E3" w:rsidRPr="001A7332">
        <w:rPr>
          <w:b/>
          <w:color w:val="000000"/>
        </w:rPr>
        <w:t xml:space="preserve">   </w:t>
      </w:r>
      <w:r w:rsidR="00EC4D12" w:rsidRPr="001A7332">
        <w:rPr>
          <w:b/>
          <w:color w:val="000000"/>
        </w:rPr>
        <w:t xml:space="preserve">Интерактивная экскурсия в лабораторию речевых </w:t>
      </w:r>
      <w:proofErr w:type="spellStart"/>
      <w:r w:rsidR="00EC4D12" w:rsidRPr="001A7332">
        <w:rPr>
          <w:b/>
          <w:color w:val="000000"/>
        </w:rPr>
        <w:t>многомодальных</w:t>
      </w:r>
      <w:proofErr w:type="spellEnd"/>
      <w:r w:rsidR="00EC4D12" w:rsidRPr="001A7332">
        <w:rPr>
          <w:b/>
          <w:color w:val="000000"/>
        </w:rPr>
        <w:t xml:space="preserve"> интерфейсов в Санкт-Петербургском институте информатики и автоматизации РАН.</w:t>
      </w:r>
      <w:r w:rsidR="00EC4D12" w:rsidRPr="001A7332">
        <w:rPr>
          <w:color w:val="000000"/>
        </w:rPr>
        <w:br/>
      </w:r>
      <w:r w:rsidR="001440F8">
        <w:rPr>
          <w:color w:val="000000"/>
        </w:rPr>
        <w:t xml:space="preserve">           </w:t>
      </w:r>
      <w:r w:rsidR="00143F34" w:rsidRPr="001A7332">
        <w:rPr>
          <w:color w:val="000000"/>
        </w:rPr>
        <w:t xml:space="preserve">Мероприятие проводится институтом </w:t>
      </w:r>
      <w:r w:rsidR="000931AB" w:rsidRPr="001A7332">
        <w:rPr>
          <w:color w:val="000000"/>
        </w:rPr>
        <w:t>инновационных технологий в электромеханике и энергетике.</w:t>
      </w:r>
      <w:r w:rsidR="00146C23" w:rsidRPr="001A7332">
        <w:rPr>
          <w:color w:val="000000"/>
        </w:rPr>
        <w:br/>
      </w:r>
      <w:r w:rsidR="001440F8">
        <w:t xml:space="preserve">           </w:t>
      </w:r>
      <w:r w:rsidR="000931AB" w:rsidRPr="001A7332">
        <w:t xml:space="preserve">К участию в мероприятии приглашаются учащиеся 9-11 классов, количество участников от школы - не более 10. </w:t>
      </w:r>
    </w:p>
    <w:p w:rsidR="00EC4D12" w:rsidRDefault="000931AB" w:rsidP="001440F8">
      <w:pPr>
        <w:shd w:val="clear" w:color="auto" w:fill="FFFFFF"/>
        <w:tabs>
          <w:tab w:val="left" w:pos="144"/>
        </w:tabs>
        <w:spacing w:line="30" w:lineRule="atLeast"/>
        <w:jc w:val="both"/>
      </w:pPr>
      <w:r w:rsidRPr="001A7332">
        <w:t xml:space="preserve">ФИО участников указываются в основной заявке фестиваля с пометкой «экскурсия с СПИИРАН». </w:t>
      </w:r>
      <w:r w:rsidR="002576DF">
        <w:t xml:space="preserve"> </w:t>
      </w:r>
    </w:p>
    <w:p w:rsidR="002576DF" w:rsidRPr="000D53B4" w:rsidRDefault="002576DF" w:rsidP="006D4917">
      <w:pPr>
        <w:shd w:val="clear" w:color="auto" w:fill="FFFFFF"/>
        <w:tabs>
          <w:tab w:val="left" w:pos="144"/>
        </w:tabs>
        <w:spacing w:line="30" w:lineRule="atLeast"/>
        <w:rPr>
          <w:b/>
          <w:color w:val="FF0000"/>
        </w:rPr>
      </w:pPr>
      <w:r w:rsidRPr="004975A4">
        <w:rPr>
          <w:b/>
          <w:i/>
        </w:rPr>
        <w:t>Дата проведения:</w:t>
      </w:r>
      <w:r w:rsidRPr="004975A4">
        <w:rPr>
          <w:i/>
        </w:rPr>
        <w:t xml:space="preserve"> </w:t>
      </w:r>
      <w:r w:rsidR="00947E76" w:rsidRPr="00947E76">
        <w:rPr>
          <w:i/>
          <w:u w:val="single"/>
        </w:rPr>
        <w:t xml:space="preserve">1 </w:t>
      </w:r>
      <w:proofErr w:type="gramStart"/>
      <w:r w:rsidR="00947E76" w:rsidRPr="00947E76">
        <w:rPr>
          <w:i/>
          <w:u w:val="single"/>
        </w:rPr>
        <w:t xml:space="preserve">декабря </w:t>
      </w:r>
      <w:r w:rsidRPr="00947E76">
        <w:rPr>
          <w:i/>
          <w:u w:val="single"/>
        </w:rPr>
        <w:t xml:space="preserve"> 2016</w:t>
      </w:r>
      <w:proofErr w:type="gramEnd"/>
      <w:r w:rsidRPr="00947E76">
        <w:rPr>
          <w:i/>
          <w:u w:val="single"/>
        </w:rPr>
        <w:t xml:space="preserve"> года</w:t>
      </w:r>
      <w:r w:rsidRPr="00947E76">
        <w:rPr>
          <w:i/>
        </w:rPr>
        <w:t xml:space="preserve"> по адресу </w:t>
      </w:r>
      <w:r w:rsidR="00947E76" w:rsidRPr="00947E76">
        <w:rPr>
          <w:i/>
        </w:rPr>
        <w:t>ВО, 14 линия, д.39</w:t>
      </w:r>
    </w:p>
    <w:p w:rsidR="00E577E3" w:rsidRDefault="00E577E3" w:rsidP="00E577E3">
      <w:pPr>
        <w:shd w:val="clear" w:color="auto" w:fill="FFFFFF"/>
        <w:tabs>
          <w:tab w:val="left" w:pos="144"/>
        </w:tabs>
        <w:spacing w:line="30" w:lineRule="atLeast"/>
        <w:rPr>
          <w:b/>
          <w:i/>
        </w:rPr>
      </w:pPr>
      <w:r w:rsidRPr="00E577E3">
        <w:rPr>
          <w:b/>
          <w:i/>
        </w:rPr>
        <w:t xml:space="preserve">      </w:t>
      </w:r>
    </w:p>
    <w:p w:rsidR="00E577E3" w:rsidRPr="001A7332" w:rsidRDefault="0080721C" w:rsidP="00E577E3">
      <w:pPr>
        <w:shd w:val="clear" w:color="auto" w:fill="FFFFFF"/>
        <w:tabs>
          <w:tab w:val="left" w:pos="144"/>
        </w:tabs>
        <w:spacing w:line="30" w:lineRule="atLeast"/>
        <w:rPr>
          <w:b/>
          <w:i/>
        </w:rPr>
      </w:pPr>
      <w:r>
        <w:rPr>
          <w:b/>
          <w:i/>
        </w:rPr>
        <w:t xml:space="preserve"> </w:t>
      </w:r>
      <w:r w:rsidR="006D4917">
        <w:rPr>
          <w:b/>
          <w:i/>
        </w:rPr>
        <w:tab/>
      </w:r>
      <w:r w:rsidR="006D4917">
        <w:rPr>
          <w:b/>
          <w:i/>
        </w:rPr>
        <w:tab/>
      </w:r>
      <w:r>
        <w:rPr>
          <w:b/>
          <w:i/>
        </w:rPr>
        <w:t xml:space="preserve">  </w:t>
      </w:r>
      <w:r w:rsidRPr="001A7332">
        <w:rPr>
          <w:b/>
          <w:i/>
        </w:rPr>
        <w:t>4.3.5</w:t>
      </w:r>
      <w:r w:rsidR="00E577E3" w:rsidRPr="001A7332">
        <w:rPr>
          <w:b/>
          <w:i/>
        </w:rPr>
        <w:t xml:space="preserve">    </w:t>
      </w:r>
      <w:r w:rsidR="007A3C67" w:rsidRPr="001A7332">
        <w:rPr>
          <w:b/>
        </w:rPr>
        <w:t>Э</w:t>
      </w:r>
      <w:r w:rsidR="00F013EA" w:rsidRPr="001A7332">
        <w:rPr>
          <w:b/>
        </w:rPr>
        <w:t xml:space="preserve">кскурсия в </w:t>
      </w:r>
      <w:r w:rsidR="007A3C67" w:rsidRPr="001A7332">
        <w:rPr>
          <w:b/>
        </w:rPr>
        <w:t>Учебно-Военный Ц</w:t>
      </w:r>
      <w:r w:rsidR="00F013EA" w:rsidRPr="001A7332">
        <w:rPr>
          <w:b/>
        </w:rPr>
        <w:t>ентр ГУАП.</w:t>
      </w:r>
      <w:r w:rsidR="00E577E3" w:rsidRPr="001A7332">
        <w:t xml:space="preserve"> </w:t>
      </w:r>
    </w:p>
    <w:p w:rsidR="001440F8" w:rsidRDefault="00F013EA" w:rsidP="00A92AC0">
      <w:pPr>
        <w:ind w:firstLine="708"/>
      </w:pPr>
      <w:r w:rsidRPr="001A7332">
        <w:t>Мероприятие проводится институтом военного образования.</w:t>
      </w:r>
      <w:r w:rsidRPr="001A7332">
        <w:br/>
      </w:r>
      <w:r w:rsidR="00E577E3" w:rsidRPr="001A7332">
        <w:rPr>
          <w:shd w:val="clear" w:color="auto" w:fill="FFFFFF"/>
        </w:rPr>
        <w:t xml:space="preserve">УВЦ при ГУАП дает редкую возможность юношам и девушкам получить военное и гражданское образование одновременно. </w:t>
      </w:r>
      <w:r w:rsidRPr="001A7332">
        <w:t xml:space="preserve">К участию в мероприятии приглашаются учащиеся </w:t>
      </w:r>
      <w:r w:rsidR="004A714E" w:rsidRPr="001A7332">
        <w:t>10</w:t>
      </w:r>
      <w:r w:rsidRPr="001A7332">
        <w:t xml:space="preserve">-11 классов, количество участников от школы - не более </w:t>
      </w:r>
      <w:r w:rsidR="007A3C67" w:rsidRPr="001A7332">
        <w:t>10</w:t>
      </w:r>
      <w:r w:rsidRPr="001A7332">
        <w:t xml:space="preserve">. </w:t>
      </w:r>
    </w:p>
    <w:p w:rsidR="00F013EA" w:rsidRDefault="00F013EA" w:rsidP="001440F8">
      <w:r w:rsidRPr="001A7332">
        <w:t xml:space="preserve">ФИО участников указываются в основной заявке фестиваля с пометкой «экскурсия </w:t>
      </w:r>
      <w:r w:rsidR="007A3C67" w:rsidRPr="001A7332">
        <w:t>в УВЦ</w:t>
      </w:r>
      <w:r w:rsidRPr="001A7332">
        <w:t xml:space="preserve">». </w:t>
      </w:r>
    </w:p>
    <w:p w:rsidR="00947E76" w:rsidRPr="00947E76" w:rsidRDefault="00947E76" w:rsidP="00947E76">
      <w:pPr>
        <w:rPr>
          <w:i/>
        </w:rPr>
      </w:pPr>
      <w:r w:rsidRPr="00947E76">
        <w:rPr>
          <w:b/>
          <w:i/>
        </w:rPr>
        <w:t>Дата проведения:</w:t>
      </w:r>
      <w:r>
        <w:rPr>
          <w:b/>
          <w:i/>
        </w:rPr>
        <w:t xml:space="preserve"> </w:t>
      </w:r>
      <w:r w:rsidRPr="0000098C">
        <w:rPr>
          <w:i/>
          <w:u w:val="single"/>
        </w:rPr>
        <w:t>29 ноября 2016 года</w:t>
      </w:r>
      <w:r>
        <w:rPr>
          <w:i/>
        </w:rPr>
        <w:t xml:space="preserve"> в здании ГУАП по адресу: </w:t>
      </w:r>
      <w:proofErr w:type="spellStart"/>
      <w:r>
        <w:rPr>
          <w:i/>
        </w:rPr>
        <w:t>ул.Большая</w:t>
      </w:r>
      <w:proofErr w:type="spellEnd"/>
      <w:r>
        <w:rPr>
          <w:i/>
        </w:rPr>
        <w:t xml:space="preserve"> Морская, д.67</w:t>
      </w:r>
    </w:p>
    <w:p w:rsidR="006A2C46" w:rsidRPr="001A7332" w:rsidRDefault="006A2C46" w:rsidP="00F013EA">
      <w:pPr>
        <w:shd w:val="clear" w:color="auto" w:fill="FFFFFF"/>
        <w:tabs>
          <w:tab w:val="left" w:pos="144"/>
        </w:tabs>
        <w:spacing w:line="30" w:lineRule="atLeast"/>
        <w:jc w:val="right"/>
        <w:rPr>
          <w:i/>
        </w:rPr>
      </w:pPr>
    </w:p>
    <w:p w:rsidR="006A2C46" w:rsidRPr="001A7332" w:rsidRDefault="006D4917" w:rsidP="006D4917">
      <w:pPr>
        <w:shd w:val="clear" w:color="auto" w:fill="FFFFFF"/>
        <w:tabs>
          <w:tab w:val="left" w:pos="144"/>
        </w:tabs>
        <w:spacing w:line="30" w:lineRule="atLeast"/>
        <w:rPr>
          <w:b/>
        </w:rPr>
      </w:pPr>
      <w:r>
        <w:rPr>
          <w:b/>
          <w:i/>
        </w:rPr>
        <w:t xml:space="preserve">  </w:t>
      </w:r>
      <w:r>
        <w:rPr>
          <w:b/>
          <w:i/>
        </w:rPr>
        <w:tab/>
      </w:r>
      <w:r>
        <w:rPr>
          <w:b/>
          <w:i/>
        </w:rPr>
        <w:tab/>
      </w:r>
      <w:proofErr w:type="gramStart"/>
      <w:r w:rsidR="006A2C46" w:rsidRPr="001A7332">
        <w:rPr>
          <w:b/>
          <w:i/>
        </w:rPr>
        <w:t>4.3.</w:t>
      </w:r>
      <w:r w:rsidR="0080721C" w:rsidRPr="001A7332">
        <w:rPr>
          <w:b/>
          <w:i/>
        </w:rPr>
        <w:t xml:space="preserve">6 </w:t>
      </w:r>
      <w:r w:rsidR="006A2C46" w:rsidRPr="001A7332">
        <w:t xml:space="preserve"> </w:t>
      </w:r>
      <w:r w:rsidR="006A2C46" w:rsidRPr="001A7332">
        <w:rPr>
          <w:b/>
        </w:rPr>
        <w:t>Экскурсия</w:t>
      </w:r>
      <w:proofErr w:type="gramEnd"/>
      <w:r w:rsidR="006A2C46" w:rsidRPr="001A7332">
        <w:rPr>
          <w:b/>
        </w:rPr>
        <w:t xml:space="preserve"> в лабораторию психологической диагностики Института военного образования ГУАП</w:t>
      </w:r>
      <w:r w:rsidR="00A92AC0" w:rsidRPr="001A7332">
        <w:rPr>
          <w:b/>
        </w:rPr>
        <w:t>.</w:t>
      </w:r>
    </w:p>
    <w:p w:rsidR="00A92AC0" w:rsidRPr="001A7332" w:rsidRDefault="00A92AC0" w:rsidP="00A92AC0">
      <w:pPr>
        <w:shd w:val="clear" w:color="auto" w:fill="FFFFFF"/>
        <w:tabs>
          <w:tab w:val="left" w:pos="144"/>
        </w:tabs>
        <w:spacing w:line="30" w:lineRule="atLeast"/>
      </w:pPr>
      <w:r w:rsidRPr="001A7332">
        <w:tab/>
      </w:r>
      <w:r w:rsidRPr="001A7332">
        <w:tab/>
        <w:t>Мероприятие проводится институтом военного образования.</w:t>
      </w:r>
    </w:p>
    <w:p w:rsidR="006A2C46" w:rsidRPr="001A7332" w:rsidRDefault="006A2C46" w:rsidP="006A2C46">
      <w:pPr>
        <w:shd w:val="clear" w:color="auto" w:fill="FFFFFF"/>
        <w:tabs>
          <w:tab w:val="left" w:pos="144"/>
        </w:tabs>
        <w:spacing w:line="30" w:lineRule="atLeast"/>
      </w:pPr>
      <w:r w:rsidRPr="001A7332">
        <w:t>К участию в мероприятии приглашаются учащиеся 10-11 классов,</w:t>
      </w:r>
    </w:p>
    <w:p w:rsidR="006A2C46" w:rsidRDefault="006A2C46" w:rsidP="006A2C46">
      <w:pPr>
        <w:shd w:val="clear" w:color="auto" w:fill="FFFFFF"/>
        <w:tabs>
          <w:tab w:val="left" w:pos="144"/>
        </w:tabs>
        <w:spacing w:line="30" w:lineRule="atLeast"/>
      </w:pPr>
      <w:r w:rsidRPr="001A7332">
        <w:t>количество участников не более - 10 человек от школы, ФИО участников указываются в основной заявке фестиваля с пометкой «экскурсия в ИВО»</w:t>
      </w:r>
    </w:p>
    <w:p w:rsidR="001440F8" w:rsidRDefault="001440F8" w:rsidP="0000098C">
      <w:pPr>
        <w:rPr>
          <w:b/>
          <w:i/>
        </w:rPr>
      </w:pPr>
      <w:r w:rsidRPr="001A7332">
        <w:t>ФИО участников указываются в основной заявке ф</w:t>
      </w:r>
      <w:r>
        <w:t>естиваля с пометкой «экскурсия в лабораторию ИВО»</w:t>
      </w:r>
      <w:r w:rsidRPr="00947E76">
        <w:rPr>
          <w:b/>
          <w:i/>
        </w:rPr>
        <w:t xml:space="preserve"> </w:t>
      </w:r>
    </w:p>
    <w:p w:rsidR="0000098C" w:rsidRPr="00947E76" w:rsidRDefault="0000098C" w:rsidP="0000098C">
      <w:pPr>
        <w:rPr>
          <w:i/>
        </w:rPr>
      </w:pPr>
      <w:r w:rsidRPr="00947E76">
        <w:rPr>
          <w:b/>
          <w:i/>
        </w:rPr>
        <w:t>Дата проведения:</w:t>
      </w:r>
      <w:r>
        <w:rPr>
          <w:b/>
          <w:i/>
        </w:rPr>
        <w:t xml:space="preserve"> </w:t>
      </w:r>
      <w:r w:rsidRPr="0000098C">
        <w:rPr>
          <w:i/>
          <w:u w:val="single"/>
        </w:rPr>
        <w:t>2</w:t>
      </w:r>
      <w:r>
        <w:rPr>
          <w:i/>
          <w:u w:val="single"/>
        </w:rPr>
        <w:t xml:space="preserve">3 </w:t>
      </w:r>
      <w:r w:rsidRPr="0000098C">
        <w:rPr>
          <w:i/>
          <w:u w:val="single"/>
        </w:rPr>
        <w:t>ноября 2016 года</w:t>
      </w:r>
      <w:r>
        <w:rPr>
          <w:i/>
        </w:rPr>
        <w:t xml:space="preserve"> в здании ГУАП по адресу: </w:t>
      </w:r>
      <w:proofErr w:type="spellStart"/>
      <w:r>
        <w:rPr>
          <w:i/>
        </w:rPr>
        <w:t>ул.Гастелло</w:t>
      </w:r>
      <w:proofErr w:type="spellEnd"/>
      <w:r>
        <w:rPr>
          <w:i/>
        </w:rPr>
        <w:t>, д.15</w:t>
      </w:r>
    </w:p>
    <w:p w:rsidR="0000098C" w:rsidRPr="001A7332" w:rsidRDefault="0000098C" w:rsidP="006A2C46">
      <w:pPr>
        <w:shd w:val="clear" w:color="auto" w:fill="FFFFFF"/>
        <w:tabs>
          <w:tab w:val="left" w:pos="144"/>
        </w:tabs>
        <w:spacing w:line="30" w:lineRule="atLeast"/>
      </w:pPr>
    </w:p>
    <w:p w:rsidR="00C86D44" w:rsidRPr="002E2959" w:rsidRDefault="00E577E3" w:rsidP="00E577E3">
      <w:pPr>
        <w:shd w:val="clear" w:color="auto" w:fill="FFFFFF"/>
        <w:tabs>
          <w:tab w:val="left" w:pos="144"/>
        </w:tabs>
        <w:spacing w:line="30" w:lineRule="atLeast"/>
        <w:rPr>
          <w:b/>
          <w:i/>
        </w:rPr>
      </w:pPr>
      <w:r>
        <w:rPr>
          <w:b/>
          <w:i/>
        </w:rPr>
        <w:t xml:space="preserve">      </w:t>
      </w:r>
      <w:r w:rsidR="006D4917">
        <w:rPr>
          <w:b/>
          <w:i/>
        </w:rPr>
        <w:tab/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4.3.</w:t>
      </w:r>
      <w:r w:rsidR="00E62FAC">
        <w:rPr>
          <w:b/>
          <w:i/>
        </w:rPr>
        <w:t>7</w:t>
      </w:r>
      <w:r w:rsidR="00D446B4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80054A" w:rsidRPr="002E2959">
        <w:rPr>
          <w:b/>
          <w:i/>
        </w:rPr>
        <w:t>«</w:t>
      </w:r>
      <w:proofErr w:type="gramEnd"/>
      <w:r w:rsidR="0080054A" w:rsidRPr="004A5769">
        <w:rPr>
          <w:b/>
        </w:rPr>
        <w:t>День науки»</w:t>
      </w:r>
    </w:p>
    <w:p w:rsidR="00AF4A37" w:rsidRPr="00EE1C4C" w:rsidRDefault="00AF4A37" w:rsidP="007A3A8E">
      <w:pPr>
        <w:shd w:val="clear" w:color="auto" w:fill="FFFFFF"/>
        <w:tabs>
          <w:tab w:val="left" w:pos="144"/>
        </w:tabs>
        <w:spacing w:line="30" w:lineRule="atLeast"/>
        <w:rPr>
          <w:i/>
        </w:rPr>
      </w:pPr>
      <w:r w:rsidRPr="00EE1C4C">
        <w:rPr>
          <w:i/>
        </w:rPr>
        <w:t>Включает в себя:</w:t>
      </w:r>
    </w:p>
    <w:p w:rsidR="003F588D" w:rsidRPr="00D46764" w:rsidRDefault="00036D03" w:rsidP="00877505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spacing w:val="1"/>
        </w:rPr>
      </w:pPr>
      <w:r w:rsidRPr="00D46764">
        <w:t>-</w:t>
      </w:r>
      <w:r w:rsidR="00877505" w:rsidRPr="00D46764">
        <w:t xml:space="preserve"> </w:t>
      </w:r>
      <w:r w:rsidR="00AF4A37" w:rsidRPr="00D46764">
        <w:rPr>
          <w:spacing w:val="1"/>
        </w:rPr>
        <w:t xml:space="preserve">Конференция школьников по информатике </w:t>
      </w:r>
      <w:r w:rsidR="008D033D" w:rsidRPr="00D46764">
        <w:rPr>
          <w:spacing w:val="1"/>
        </w:rPr>
        <w:t>«Информатика и информационные технологии»</w:t>
      </w:r>
    </w:p>
    <w:p w:rsidR="0000098C" w:rsidRPr="001440F8" w:rsidRDefault="008D033D" w:rsidP="001440F8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highlight w:val="yellow"/>
        </w:rPr>
      </w:pPr>
      <w:r w:rsidRPr="00D46764">
        <w:rPr>
          <w:spacing w:val="1"/>
        </w:rPr>
        <w:t>- Конференция школьников «Экологические инновации»</w:t>
      </w:r>
    </w:p>
    <w:p w:rsidR="00ED62B3" w:rsidRDefault="00ED62B3" w:rsidP="0000098C">
      <w:pPr>
        <w:shd w:val="clear" w:color="auto" w:fill="FFFFFF"/>
        <w:tabs>
          <w:tab w:val="left" w:pos="144"/>
        </w:tabs>
        <w:spacing w:line="30" w:lineRule="atLeast"/>
        <w:jc w:val="both"/>
        <w:rPr>
          <w:b/>
          <w:spacing w:val="1"/>
        </w:rPr>
      </w:pPr>
    </w:p>
    <w:p w:rsidR="00E95E30" w:rsidRPr="001A7332" w:rsidRDefault="00E95E30" w:rsidP="00E95E30">
      <w:pPr>
        <w:shd w:val="clear" w:color="auto" w:fill="FFFFFF"/>
        <w:tabs>
          <w:tab w:val="left" w:pos="144"/>
        </w:tabs>
        <w:spacing w:line="30" w:lineRule="atLeast"/>
        <w:jc w:val="center"/>
        <w:rPr>
          <w:b/>
          <w:spacing w:val="1"/>
        </w:rPr>
      </w:pPr>
      <w:r w:rsidRPr="001A7332">
        <w:rPr>
          <w:b/>
          <w:spacing w:val="1"/>
        </w:rPr>
        <w:t xml:space="preserve">Конкурс презентаций </w:t>
      </w:r>
      <w:r w:rsidR="003F588D" w:rsidRPr="001A7332">
        <w:rPr>
          <w:b/>
          <w:spacing w:val="1"/>
        </w:rPr>
        <w:t xml:space="preserve">школьников по информатике </w:t>
      </w:r>
    </w:p>
    <w:p w:rsidR="003F588D" w:rsidRPr="001A7332" w:rsidRDefault="004A714E" w:rsidP="00E95E30">
      <w:pPr>
        <w:shd w:val="clear" w:color="auto" w:fill="FFFFFF"/>
        <w:tabs>
          <w:tab w:val="left" w:pos="144"/>
        </w:tabs>
        <w:spacing w:line="30" w:lineRule="atLeast"/>
        <w:jc w:val="center"/>
        <w:rPr>
          <w:b/>
        </w:rPr>
      </w:pPr>
      <w:r w:rsidRPr="001A7332">
        <w:rPr>
          <w:b/>
          <w:spacing w:val="1"/>
        </w:rPr>
        <w:t>«Информатика и информационные технологии»</w:t>
      </w:r>
      <w:r w:rsidR="00AB1DF4" w:rsidRPr="001A7332">
        <w:rPr>
          <w:b/>
        </w:rPr>
        <w:t>.</w:t>
      </w:r>
    </w:p>
    <w:p w:rsidR="004A714E" w:rsidRPr="001A7332" w:rsidRDefault="004A714E" w:rsidP="001440F8">
      <w:pPr>
        <w:spacing w:line="30" w:lineRule="atLeast"/>
        <w:ind w:firstLine="708"/>
        <w:jc w:val="both"/>
      </w:pPr>
      <w:r w:rsidRPr="001A7332">
        <w:t>Доклады могут быть посвящены решению любых задач с помощью компьютера.</w:t>
      </w:r>
    </w:p>
    <w:p w:rsidR="004A714E" w:rsidRPr="001A7332" w:rsidRDefault="004A714E" w:rsidP="001B2F00">
      <w:pPr>
        <w:spacing w:line="30" w:lineRule="atLeast"/>
        <w:jc w:val="both"/>
      </w:pPr>
      <w:r w:rsidRPr="001A7332">
        <w:t xml:space="preserve">Возможные тематики: программирование, графика, анимация, мультимедиа, игры, сайты, информационные технологии в </w:t>
      </w:r>
      <w:proofErr w:type="gramStart"/>
      <w:r w:rsidRPr="001A7332">
        <w:t>образовании  и</w:t>
      </w:r>
      <w:proofErr w:type="gramEnd"/>
      <w:r w:rsidRPr="001A7332">
        <w:t xml:space="preserve"> в других областях.</w:t>
      </w:r>
    </w:p>
    <w:p w:rsidR="004A714E" w:rsidRPr="001A7332" w:rsidRDefault="004A714E" w:rsidP="001B2F00">
      <w:pPr>
        <w:spacing w:line="30" w:lineRule="atLeast"/>
        <w:jc w:val="both"/>
      </w:pPr>
      <w:r w:rsidRPr="001A7332">
        <w:t xml:space="preserve"> </w:t>
      </w:r>
    </w:p>
    <w:p w:rsidR="00E95E30" w:rsidRPr="001A7332" w:rsidRDefault="00E95E30" w:rsidP="001440F8">
      <w:pPr>
        <w:spacing w:line="30" w:lineRule="atLeast"/>
        <w:ind w:firstLine="708"/>
        <w:jc w:val="both"/>
      </w:pPr>
      <w:r w:rsidRPr="001A7332">
        <w:t>Конкурс проходит в два тура – заочный и очный.</w:t>
      </w:r>
    </w:p>
    <w:p w:rsidR="00E95E30" w:rsidRPr="001A7332" w:rsidRDefault="00A92AC0" w:rsidP="001B2F00">
      <w:pPr>
        <w:spacing w:line="30" w:lineRule="atLeast"/>
        <w:jc w:val="both"/>
        <w:rPr>
          <w:i/>
        </w:rPr>
      </w:pPr>
      <w:r w:rsidRPr="001A7332">
        <w:rPr>
          <w:b/>
          <w:bCs/>
          <w:i/>
          <w:iCs/>
        </w:rPr>
        <w:t xml:space="preserve">    </w:t>
      </w:r>
      <w:r w:rsidR="001440F8">
        <w:rPr>
          <w:b/>
          <w:bCs/>
          <w:i/>
          <w:iCs/>
        </w:rPr>
        <w:tab/>
      </w:r>
      <w:r w:rsidRPr="001A7332">
        <w:rPr>
          <w:b/>
          <w:bCs/>
          <w:i/>
          <w:iCs/>
        </w:rPr>
        <w:t xml:space="preserve">  </w:t>
      </w:r>
      <w:r w:rsidR="00E95E30" w:rsidRPr="001A7332">
        <w:rPr>
          <w:b/>
          <w:bCs/>
          <w:i/>
          <w:iCs/>
        </w:rPr>
        <w:t xml:space="preserve">1 тур – заочный. </w:t>
      </w:r>
      <w:r w:rsidR="00E95E30" w:rsidRPr="001A7332">
        <w:rPr>
          <w:bCs/>
          <w:iCs/>
        </w:rPr>
        <w:t>Для участия в заочном туре, ребятам необходимо выслать в адрес оргкомитета презентацию и тезисы (1лист формата А4) по одной из выбранных тем или же участник может сформулировать свою тему, схожую по смысловой нагрузке и тематики конференции.</w:t>
      </w:r>
    </w:p>
    <w:p w:rsidR="00A92AC0" w:rsidRPr="002576DF" w:rsidRDefault="00E95E30" w:rsidP="001B2F00">
      <w:pPr>
        <w:spacing w:line="30" w:lineRule="atLeast"/>
        <w:jc w:val="both"/>
        <w:rPr>
          <w:bCs/>
          <w:iCs/>
          <w:color w:val="FF0000"/>
        </w:rPr>
      </w:pPr>
      <w:r w:rsidRPr="001A7332">
        <w:rPr>
          <w:b/>
          <w:bCs/>
          <w:i/>
          <w:iCs/>
        </w:rPr>
        <w:t xml:space="preserve">    </w:t>
      </w:r>
      <w:r w:rsidR="001440F8">
        <w:rPr>
          <w:b/>
          <w:bCs/>
          <w:i/>
          <w:iCs/>
        </w:rPr>
        <w:tab/>
      </w:r>
      <w:r w:rsidRPr="001A7332">
        <w:rPr>
          <w:b/>
          <w:bCs/>
          <w:i/>
          <w:iCs/>
        </w:rPr>
        <w:t xml:space="preserve">  2 тур – очный. </w:t>
      </w:r>
      <w:r w:rsidRPr="001A7332">
        <w:rPr>
          <w:bCs/>
          <w:iCs/>
        </w:rPr>
        <w:t xml:space="preserve">Состоится на </w:t>
      </w:r>
      <w:proofErr w:type="gramStart"/>
      <w:r w:rsidRPr="001A7332">
        <w:rPr>
          <w:bCs/>
          <w:iCs/>
        </w:rPr>
        <w:t>базе  </w:t>
      </w:r>
      <w:r w:rsidRPr="001A7332">
        <w:t>института</w:t>
      </w:r>
      <w:proofErr w:type="gramEnd"/>
      <w:r w:rsidRPr="001A7332">
        <w:t xml:space="preserve"> информационных систем и защиты информации (Московский пр., 149В)</w:t>
      </w:r>
      <w:r w:rsidRPr="001A7332">
        <w:rPr>
          <w:bCs/>
          <w:iCs/>
        </w:rPr>
        <w:t>, где будет подведение итогов заочного тура, выдача сертификатов участника конкурса и награждение лучших докладов, по мнению жюри.</w:t>
      </w:r>
      <w:r w:rsidR="00A92AC0" w:rsidRPr="001A7332">
        <w:rPr>
          <w:bCs/>
          <w:iCs/>
        </w:rPr>
        <w:t xml:space="preserve"> </w:t>
      </w:r>
    </w:p>
    <w:p w:rsidR="004A714E" w:rsidRPr="001A7332" w:rsidRDefault="004A714E" w:rsidP="004A714E">
      <w:pPr>
        <w:spacing w:line="30" w:lineRule="atLeast"/>
      </w:pPr>
    </w:p>
    <w:p w:rsidR="004A714E" w:rsidRPr="001A7332" w:rsidRDefault="004A714E" w:rsidP="001440F8">
      <w:pPr>
        <w:spacing w:line="30" w:lineRule="atLeast"/>
        <w:ind w:firstLine="708"/>
      </w:pPr>
      <w:r w:rsidRPr="00346996">
        <w:lastRenderedPageBreak/>
        <w:t xml:space="preserve">Количество докладов от школы - не более </w:t>
      </w:r>
      <w:r w:rsidR="00E95E30" w:rsidRPr="00346996">
        <w:t>пяти</w:t>
      </w:r>
      <w:r w:rsidRPr="00346996">
        <w:t xml:space="preserve">. </w:t>
      </w:r>
    </w:p>
    <w:p w:rsidR="004A714E" w:rsidRPr="001A7332" w:rsidRDefault="00860435" w:rsidP="004A714E">
      <w:pPr>
        <w:spacing w:line="30" w:lineRule="atLeast"/>
        <w:rPr>
          <w:i/>
        </w:rPr>
      </w:pPr>
      <w:r>
        <w:rPr>
          <w:i/>
        </w:rPr>
        <w:t>Примерная тематика докладов: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1.      Квантовые вычисления.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2.      Программирование для мобильных устройств.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3.      Носимая электроника (</w:t>
      </w:r>
      <w:proofErr w:type="spellStart"/>
      <w:r w:rsidRPr="001A7332">
        <w:t>wearable</w:t>
      </w:r>
      <w:proofErr w:type="spellEnd"/>
      <w:r w:rsidRPr="001A7332">
        <w:t xml:space="preserve"> </w:t>
      </w:r>
      <w:proofErr w:type="spellStart"/>
      <w:r w:rsidRPr="001A7332">
        <w:t>computer</w:t>
      </w:r>
      <w:proofErr w:type="spellEnd"/>
      <w:r w:rsidRPr="001A7332">
        <w:t>).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4.      Облачные технологии.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5.      Виртуальная реальность.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6.      Уязвимости компьютерных сетей (</w:t>
      </w:r>
      <w:proofErr w:type="spellStart"/>
      <w:proofErr w:type="gramStart"/>
      <w:r w:rsidRPr="001A7332">
        <w:t>Shellshock</w:t>
      </w:r>
      <w:proofErr w:type="spellEnd"/>
      <w:r w:rsidRPr="001A7332">
        <w:t xml:space="preserve">,  </w:t>
      </w:r>
      <w:proofErr w:type="spellStart"/>
      <w:r w:rsidRPr="001A7332">
        <w:t>Heartblood</w:t>
      </w:r>
      <w:proofErr w:type="spellEnd"/>
      <w:proofErr w:type="gramEnd"/>
      <w:r w:rsidRPr="001A7332">
        <w:t xml:space="preserve">, </w:t>
      </w:r>
      <w:proofErr w:type="spellStart"/>
      <w:r w:rsidRPr="001A7332">
        <w:t>BadUSB</w:t>
      </w:r>
      <w:proofErr w:type="spellEnd"/>
      <w:r w:rsidRPr="001A7332">
        <w:t>).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 xml:space="preserve">7.      </w:t>
      </w:r>
      <w:proofErr w:type="spellStart"/>
      <w:r w:rsidRPr="001A7332">
        <w:t>Криптовалюта</w:t>
      </w:r>
      <w:proofErr w:type="spellEnd"/>
      <w:r w:rsidRPr="001A7332">
        <w:t>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8.      Сенсорные сети.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9.      Умный дом.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10.  Игры Тетрис.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 xml:space="preserve">11.  Перевод </w:t>
      </w:r>
      <w:proofErr w:type="gramStart"/>
      <w:r w:rsidRPr="001A7332">
        <w:t>чисел  из</w:t>
      </w:r>
      <w:proofErr w:type="gramEnd"/>
      <w:r w:rsidRPr="001A7332">
        <w:t xml:space="preserve"> одной позиционной системы  счисления в любую другую позиционную систему.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12.   Самые распространенные методы сортировки.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13.  Как защитить компьютер от атак из интернета.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14.  Минимизация логической функции, состоящей из трех аргументов.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15.  Современный подход к решению задачи коммивояжёра.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16.  Компьютерные вирусы, логические бомбы, аппаратные закладки.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17.  Метод Монте-Карло.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18.  Пластиковые карты, это надежно?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19.  Сколько операций требует умножение?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20.  Как вычислить корни полинома на ЭВМ.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21.  Компьютерный дизайн, это наука или искусство?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22.  АСУ. Можно ли автоматизировать беспорядки?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23.  ЭВМ играет в шахматы.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24.  Как защититься от подлога?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25.  Электронная подпись.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26.  Игра в карты на ЭВМ.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27.  Искусственный интеллект.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28.   Программирование игр.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29.  Поиск экстремальных значений функций.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30.  Быстрое возведение 1 степени.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31.  Защищенные вычисления на компьютерах.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32.  Распределенные вычисления на мобильных телефонах.</w:t>
      </w:r>
    </w:p>
    <w:p w:rsidR="004A714E" w:rsidRPr="001A7332" w:rsidRDefault="004A714E" w:rsidP="004A714E">
      <w:pPr>
        <w:spacing w:line="30" w:lineRule="atLeast"/>
        <w:ind w:firstLine="284"/>
      </w:pPr>
      <w:r w:rsidRPr="001A7332">
        <w:t>33.  Разработка интернет-сервисов.</w:t>
      </w:r>
    </w:p>
    <w:p w:rsidR="000721EC" w:rsidRDefault="004A714E" w:rsidP="000721EC">
      <w:pPr>
        <w:spacing w:line="30" w:lineRule="atLeast"/>
        <w:ind w:firstLine="284"/>
      </w:pPr>
      <w:r w:rsidRPr="001A7332">
        <w:t>34.   Другие темы.</w:t>
      </w:r>
    </w:p>
    <w:p w:rsidR="00860435" w:rsidRPr="00860435" w:rsidRDefault="00860435" w:rsidP="0000098C">
      <w:pPr>
        <w:rPr>
          <w:b/>
          <w:i/>
        </w:rPr>
      </w:pPr>
      <w:r>
        <w:rPr>
          <w:b/>
          <w:i/>
        </w:rPr>
        <w:t xml:space="preserve">Даты проведения заочного этапа: </w:t>
      </w:r>
      <w:r w:rsidRPr="00860435">
        <w:rPr>
          <w:i/>
        </w:rPr>
        <w:t xml:space="preserve">до 15 ноября 2016 года необходимо отправить работу на </w:t>
      </w:r>
      <w:r w:rsidRPr="00860435">
        <w:rPr>
          <w:i/>
          <w:lang w:val="en-US"/>
        </w:rPr>
        <w:t>e</w:t>
      </w:r>
      <w:r w:rsidRPr="00860435">
        <w:rPr>
          <w:i/>
        </w:rPr>
        <w:t>-</w:t>
      </w:r>
      <w:r w:rsidRPr="00860435">
        <w:rPr>
          <w:i/>
          <w:lang w:val="en-US"/>
        </w:rPr>
        <w:t>mail</w:t>
      </w:r>
      <w:r w:rsidRPr="00860435">
        <w:rPr>
          <w:i/>
        </w:rPr>
        <w:t xml:space="preserve"> </w:t>
      </w:r>
      <w:proofErr w:type="spellStart"/>
      <w:r w:rsidRPr="00860435">
        <w:rPr>
          <w:i/>
        </w:rPr>
        <w:t>орг.комитета</w:t>
      </w:r>
      <w:proofErr w:type="spellEnd"/>
    </w:p>
    <w:p w:rsidR="0000098C" w:rsidRPr="00947E76" w:rsidRDefault="0000098C" w:rsidP="0000098C">
      <w:pPr>
        <w:rPr>
          <w:i/>
        </w:rPr>
      </w:pPr>
      <w:r w:rsidRPr="00947E76">
        <w:rPr>
          <w:b/>
          <w:i/>
        </w:rPr>
        <w:t>Дата проведения</w:t>
      </w:r>
      <w:r w:rsidR="00860435">
        <w:rPr>
          <w:b/>
          <w:i/>
        </w:rPr>
        <w:t xml:space="preserve"> очного этапа</w:t>
      </w:r>
      <w:r w:rsidRPr="00947E76">
        <w:rPr>
          <w:b/>
          <w:i/>
        </w:rPr>
        <w:t>:</w:t>
      </w:r>
      <w:r>
        <w:rPr>
          <w:b/>
          <w:i/>
        </w:rPr>
        <w:t xml:space="preserve"> </w:t>
      </w:r>
      <w:r w:rsidRPr="0000098C">
        <w:rPr>
          <w:i/>
          <w:u w:val="single"/>
        </w:rPr>
        <w:t>2</w:t>
      </w:r>
      <w:r>
        <w:rPr>
          <w:i/>
          <w:u w:val="single"/>
        </w:rPr>
        <w:t xml:space="preserve">1 </w:t>
      </w:r>
      <w:r w:rsidRPr="0000098C">
        <w:rPr>
          <w:i/>
          <w:u w:val="single"/>
        </w:rPr>
        <w:t>ноября 2016 года</w:t>
      </w:r>
      <w:r>
        <w:rPr>
          <w:i/>
        </w:rPr>
        <w:t xml:space="preserve"> в здании ГУАП по адресу: Московский пр., 149В</w:t>
      </w:r>
    </w:p>
    <w:p w:rsidR="0000098C" w:rsidRDefault="0000098C" w:rsidP="000721EC">
      <w:pPr>
        <w:spacing w:line="30" w:lineRule="atLeast"/>
      </w:pPr>
    </w:p>
    <w:p w:rsidR="00860435" w:rsidRDefault="00860435" w:rsidP="000721EC">
      <w:pPr>
        <w:spacing w:line="30" w:lineRule="atLeast"/>
      </w:pPr>
    </w:p>
    <w:p w:rsidR="00860435" w:rsidRPr="000721EC" w:rsidRDefault="00860435" w:rsidP="000721EC">
      <w:pPr>
        <w:spacing w:line="30" w:lineRule="atLeast"/>
      </w:pPr>
    </w:p>
    <w:p w:rsidR="008D033D" w:rsidRPr="001A7332" w:rsidRDefault="008D033D" w:rsidP="00860435">
      <w:pPr>
        <w:ind w:firstLine="567"/>
        <w:jc w:val="center"/>
        <w:rPr>
          <w:b/>
          <w:bCs/>
          <w:iCs/>
        </w:rPr>
      </w:pPr>
      <w:r w:rsidRPr="001A7332">
        <w:rPr>
          <w:b/>
          <w:bCs/>
          <w:iCs/>
        </w:rPr>
        <w:t>Конференция школьников «Экологические инновации»</w:t>
      </w:r>
    </w:p>
    <w:p w:rsidR="008D033D" w:rsidRDefault="00574517" w:rsidP="00860435">
      <w:pPr>
        <w:ind w:firstLine="567"/>
        <w:jc w:val="both"/>
      </w:pPr>
      <w:r w:rsidRPr="001A7332">
        <w:t xml:space="preserve">Институт </w:t>
      </w:r>
      <w:proofErr w:type="spellStart"/>
      <w:r w:rsidRPr="001A7332">
        <w:t>инноватики</w:t>
      </w:r>
      <w:proofErr w:type="spellEnd"/>
      <w:r w:rsidRPr="001A7332">
        <w:t xml:space="preserve"> и базовой магистерской подготовки ГУАП проводит конференцию школьников для учащихся 10-11 классов «Экологический инновации».  </w:t>
      </w:r>
    </w:p>
    <w:p w:rsidR="00860435" w:rsidRPr="001A7332" w:rsidRDefault="00860435" w:rsidP="00860435">
      <w:pPr>
        <w:ind w:firstLine="567"/>
        <w:jc w:val="both"/>
        <w:rPr>
          <w:color w:val="FF0000"/>
        </w:rPr>
      </w:pPr>
    </w:p>
    <w:p w:rsidR="008D033D" w:rsidRPr="001A7332" w:rsidRDefault="008D033D" w:rsidP="0000098C">
      <w:pPr>
        <w:ind w:firstLine="567"/>
        <w:jc w:val="both"/>
      </w:pPr>
      <w:r w:rsidRPr="001A7332">
        <w:rPr>
          <w:spacing w:val="1"/>
        </w:rPr>
        <w:t>Конкурс проходит в два тура – заочный и очный.</w:t>
      </w:r>
    </w:p>
    <w:p w:rsidR="008D033D" w:rsidRPr="001A7332" w:rsidRDefault="008D033D" w:rsidP="0000098C">
      <w:pPr>
        <w:ind w:firstLine="567"/>
        <w:jc w:val="both"/>
        <w:rPr>
          <w:i/>
        </w:rPr>
      </w:pPr>
      <w:r w:rsidRPr="001A7332">
        <w:rPr>
          <w:rStyle w:val="a6"/>
          <w:b/>
          <w:bCs/>
        </w:rPr>
        <w:t xml:space="preserve">1 тур – заочный. </w:t>
      </w:r>
      <w:r w:rsidRPr="001A7332">
        <w:rPr>
          <w:rStyle w:val="a6"/>
          <w:bCs/>
          <w:i w:val="0"/>
        </w:rPr>
        <w:t>Для участия в заочном туре, ребятам необходимо выслать в адрес оргкомитета презентацию и тезисы (1лист формата А4) по одной из выбранных тем или же участник может сформулировать свою тему, схожую по смысловой нагрузке и тематики конференции.</w:t>
      </w:r>
    </w:p>
    <w:p w:rsidR="008D033D" w:rsidRPr="001A7332" w:rsidRDefault="008D033D" w:rsidP="0000098C">
      <w:pPr>
        <w:ind w:firstLine="284"/>
        <w:jc w:val="both"/>
        <w:rPr>
          <w:i/>
        </w:rPr>
      </w:pPr>
      <w:r w:rsidRPr="001A7332">
        <w:rPr>
          <w:rStyle w:val="a6"/>
          <w:b/>
          <w:bCs/>
        </w:rPr>
        <w:t xml:space="preserve">      2 тур – очный. </w:t>
      </w:r>
      <w:r w:rsidRPr="001A7332">
        <w:rPr>
          <w:rStyle w:val="a6"/>
          <w:bCs/>
          <w:i w:val="0"/>
        </w:rPr>
        <w:t xml:space="preserve">Состоится на </w:t>
      </w:r>
      <w:proofErr w:type="gramStart"/>
      <w:r w:rsidRPr="001A7332">
        <w:rPr>
          <w:rStyle w:val="a6"/>
          <w:bCs/>
          <w:i w:val="0"/>
        </w:rPr>
        <w:t>базе  </w:t>
      </w:r>
      <w:r w:rsidRPr="001A7332">
        <w:rPr>
          <w:spacing w:val="1"/>
        </w:rPr>
        <w:t>кафедры</w:t>
      </w:r>
      <w:proofErr w:type="gramEnd"/>
      <w:r w:rsidRPr="001A7332">
        <w:rPr>
          <w:spacing w:val="1"/>
        </w:rPr>
        <w:t xml:space="preserve"> </w:t>
      </w:r>
      <w:proofErr w:type="spellStart"/>
      <w:r w:rsidRPr="001A7332">
        <w:rPr>
          <w:spacing w:val="1"/>
        </w:rPr>
        <w:t>инноватики</w:t>
      </w:r>
      <w:proofErr w:type="spellEnd"/>
      <w:r w:rsidRPr="001A7332">
        <w:rPr>
          <w:spacing w:val="1"/>
        </w:rPr>
        <w:t xml:space="preserve"> и интегрированных сист</w:t>
      </w:r>
      <w:r w:rsidR="00F912B3">
        <w:rPr>
          <w:spacing w:val="1"/>
        </w:rPr>
        <w:t>ем качества</w:t>
      </w:r>
      <w:r w:rsidRPr="001A7332">
        <w:t xml:space="preserve"> </w:t>
      </w:r>
      <w:r w:rsidRPr="001A7332">
        <w:rPr>
          <w:rStyle w:val="a6"/>
          <w:bCs/>
          <w:i w:val="0"/>
        </w:rPr>
        <w:t>в рамках мероприятия «День науки», где будет подведение итогов заочного тура, выдача сертификатов участника конференции и награждение лучших докладов, по мнению жюри.</w:t>
      </w:r>
    </w:p>
    <w:p w:rsidR="00860435" w:rsidRDefault="00860435" w:rsidP="001A7332">
      <w:pPr>
        <w:spacing w:before="100" w:beforeAutospacing="1" w:after="100" w:afterAutospacing="1"/>
        <w:rPr>
          <w:b/>
          <w:bCs/>
          <w:i/>
          <w:iCs/>
        </w:rPr>
      </w:pPr>
    </w:p>
    <w:p w:rsidR="00860435" w:rsidRDefault="00860435" w:rsidP="001A7332">
      <w:pPr>
        <w:spacing w:before="100" w:beforeAutospacing="1" w:after="100" w:afterAutospacing="1"/>
        <w:rPr>
          <w:b/>
          <w:bCs/>
          <w:i/>
          <w:iCs/>
        </w:rPr>
      </w:pPr>
    </w:p>
    <w:p w:rsidR="001A7332" w:rsidRPr="00860435" w:rsidRDefault="001A7332" w:rsidP="00860435">
      <w:pPr>
        <w:ind w:firstLine="284"/>
        <w:rPr>
          <w:bCs/>
          <w:i/>
          <w:iCs/>
        </w:rPr>
      </w:pPr>
      <w:r w:rsidRPr="00860435">
        <w:rPr>
          <w:bCs/>
          <w:i/>
          <w:iCs/>
        </w:rPr>
        <w:t>Примерная тематика докладов:</w:t>
      </w:r>
    </w:p>
    <w:p w:rsidR="001A7332" w:rsidRPr="001A7332" w:rsidRDefault="001A7332" w:rsidP="00860435">
      <w:pPr>
        <w:numPr>
          <w:ilvl w:val="0"/>
          <w:numId w:val="35"/>
        </w:numPr>
      </w:pPr>
      <w:r w:rsidRPr="001A7332">
        <w:t>Экология и культура в регионах России и за рубежом.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Экологические инновации и устойчивое развитие.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Экологические проблемы генной инженерии, клонирования, искусственной пищи, пищевых добавок.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Воздействие авиационной и ракетной техники на биосферу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Экологические аспекты работы человека в космосе.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Экологические аспекты мобильной связи.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Полигон для захоронения опасных отходов «Красный Бор» и его проблемы.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Экология и экономика – соперники или коллеги?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Проблема загрязнения окружающей среды на протяжении ряда исторических эпох.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Экологические проблемы России.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Экологические проблемы Мирового океана. Загрязнение океана твердыми отходами.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Влияние автотранспортных средств на загрязнение окружающей среды.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 xml:space="preserve">Экология космического пространства. 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Загрязнение поверхностных водоемов Ленинградской области.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Экологические проблемы Балтийского моря.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Лос-анджелесский смог.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«Гонка за экологией» и автопроизводство.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Экологические преступления.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Чистые воды Невы – кто в ответе?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Системы очистки сточных вод для загородных домов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Мировой опыт раздельного сбора бытовых отходов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Использование спутников в экологических исследованиях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Роль скотомогильников и свалок в бактериологическом загрязнении почв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Экологическая преступления, юридическая практика в России.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Экологический подход к утилизации медицинских отходов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Задачи и проблемы биотестирования качества среды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Понятие «экотуризм», плюсы и минусы.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 xml:space="preserve">СМИ и </w:t>
      </w:r>
      <w:proofErr w:type="spellStart"/>
      <w:r w:rsidRPr="001A7332">
        <w:t>соцсети</w:t>
      </w:r>
      <w:proofErr w:type="spellEnd"/>
      <w:r w:rsidRPr="001A7332">
        <w:t xml:space="preserve"> как экологические фактор.</w:t>
      </w:r>
    </w:p>
    <w:p w:rsidR="001A7332" w:rsidRPr="001A7332" w:rsidRDefault="001A7332" w:rsidP="001A7332">
      <w:pPr>
        <w:numPr>
          <w:ilvl w:val="0"/>
          <w:numId w:val="35"/>
        </w:numPr>
        <w:spacing w:before="100" w:beforeAutospacing="1" w:after="100" w:afterAutospacing="1"/>
      </w:pPr>
      <w:r w:rsidRPr="001A7332">
        <w:t>Проблемы экологического просвещения.</w:t>
      </w:r>
    </w:p>
    <w:p w:rsidR="0000098C" w:rsidRDefault="001A7332" w:rsidP="0000098C">
      <w:pPr>
        <w:numPr>
          <w:ilvl w:val="0"/>
          <w:numId w:val="35"/>
        </w:numPr>
      </w:pPr>
      <w:r w:rsidRPr="001A7332">
        <w:t>Экологическая сертификация товаров на российском рынке.</w:t>
      </w:r>
    </w:p>
    <w:p w:rsidR="00860435" w:rsidRPr="001A7332" w:rsidRDefault="00860435" w:rsidP="00860435">
      <w:pPr>
        <w:ind w:left="1095"/>
      </w:pPr>
    </w:p>
    <w:p w:rsidR="008D033D" w:rsidRPr="001A7332" w:rsidRDefault="008D033D" w:rsidP="00860435">
      <w:pPr>
        <w:ind w:firstLine="708"/>
        <w:rPr>
          <w:i/>
          <w:u w:val="single"/>
        </w:rPr>
      </w:pPr>
      <w:r w:rsidRPr="001A7332">
        <w:rPr>
          <w:i/>
          <w:u w:val="single"/>
        </w:rPr>
        <w:t>Критерии к докладам:</w:t>
      </w:r>
    </w:p>
    <w:p w:rsidR="008D033D" w:rsidRPr="001A7332" w:rsidRDefault="008D033D" w:rsidP="00860435">
      <w:pPr>
        <w:ind w:firstLine="708"/>
      </w:pPr>
      <w:r w:rsidRPr="001A7332">
        <w:rPr>
          <w:spacing w:val="1"/>
        </w:rPr>
        <w:t xml:space="preserve">Количество докладов (презентаций) от школы – не ограничено. Готовые доклады и презентации необходимо выслать в адрес оргкомитета в срок – не </w:t>
      </w:r>
      <w:proofErr w:type="gramStart"/>
      <w:r w:rsidRPr="001A7332">
        <w:rPr>
          <w:spacing w:val="1"/>
        </w:rPr>
        <w:t xml:space="preserve">позднее </w:t>
      </w:r>
      <w:r w:rsidRPr="001A7332">
        <w:rPr>
          <w:rFonts w:ascii="Arial" w:hAnsi="Arial" w:cs="Arial"/>
          <w:sz w:val="18"/>
          <w:szCs w:val="18"/>
        </w:rPr>
        <w:t> </w:t>
      </w:r>
      <w:r w:rsidR="002576DF">
        <w:rPr>
          <w:spacing w:val="1"/>
          <w:u w:val="single"/>
        </w:rPr>
        <w:t>15</w:t>
      </w:r>
      <w:proofErr w:type="gramEnd"/>
      <w:r w:rsidRPr="001A7332">
        <w:rPr>
          <w:spacing w:val="1"/>
          <w:u w:val="single"/>
        </w:rPr>
        <w:t xml:space="preserve"> ноября 201</w:t>
      </w:r>
      <w:r w:rsidR="001A7332" w:rsidRPr="001A7332">
        <w:rPr>
          <w:spacing w:val="1"/>
          <w:u w:val="single"/>
        </w:rPr>
        <w:t>6</w:t>
      </w:r>
      <w:r w:rsidR="000721EC" w:rsidRPr="001A7332">
        <w:rPr>
          <w:spacing w:val="1"/>
          <w:u w:val="single"/>
        </w:rPr>
        <w:t xml:space="preserve"> </w:t>
      </w:r>
      <w:r w:rsidRPr="001A7332">
        <w:rPr>
          <w:spacing w:val="1"/>
          <w:u w:val="single"/>
        </w:rPr>
        <w:t>г</w:t>
      </w:r>
      <w:r w:rsidRPr="001A7332">
        <w:rPr>
          <w:spacing w:val="1"/>
        </w:rPr>
        <w:t>, с указанием темы доклада и названия конкурса.</w:t>
      </w:r>
    </w:p>
    <w:p w:rsidR="00922419" w:rsidRDefault="008D033D" w:rsidP="00860435">
      <w:pPr>
        <w:shd w:val="clear" w:color="auto" w:fill="FFFFFF"/>
        <w:ind w:firstLine="708"/>
      </w:pPr>
      <w:r w:rsidRPr="001A7332">
        <w:rPr>
          <w:i/>
        </w:rPr>
        <w:t>Члены жюри:</w:t>
      </w:r>
      <w:r w:rsidRPr="001A7332">
        <w:t xml:space="preserve"> преподаватели ГУАП, ведущие специалисты в области экологии и </w:t>
      </w:r>
      <w:proofErr w:type="spellStart"/>
      <w:r w:rsidRPr="001A7332">
        <w:t>техносферной</w:t>
      </w:r>
      <w:proofErr w:type="spellEnd"/>
      <w:r w:rsidRPr="001A7332">
        <w:t xml:space="preserve"> безопасности, специалисты информационного центра по атомной энергетике</w:t>
      </w:r>
      <w:r w:rsidR="0000098C">
        <w:t>.</w:t>
      </w:r>
    </w:p>
    <w:p w:rsidR="0000098C" w:rsidRPr="00947E76" w:rsidRDefault="0000098C" w:rsidP="00860435">
      <w:pPr>
        <w:rPr>
          <w:i/>
        </w:rPr>
      </w:pPr>
      <w:r w:rsidRPr="00947E76">
        <w:rPr>
          <w:b/>
          <w:i/>
        </w:rPr>
        <w:t>Дата проведения:</w:t>
      </w:r>
      <w:r>
        <w:rPr>
          <w:b/>
          <w:i/>
        </w:rPr>
        <w:t xml:space="preserve"> </w:t>
      </w:r>
      <w:proofErr w:type="gramStart"/>
      <w:r w:rsidRPr="0000098C">
        <w:rPr>
          <w:i/>
          <w:u w:val="single"/>
        </w:rPr>
        <w:t>2</w:t>
      </w:r>
      <w:r>
        <w:rPr>
          <w:i/>
          <w:u w:val="single"/>
        </w:rPr>
        <w:t xml:space="preserve">5  </w:t>
      </w:r>
      <w:r w:rsidRPr="0000098C">
        <w:rPr>
          <w:i/>
          <w:u w:val="single"/>
        </w:rPr>
        <w:t>ноября</w:t>
      </w:r>
      <w:proofErr w:type="gramEnd"/>
      <w:r w:rsidRPr="0000098C">
        <w:rPr>
          <w:i/>
          <w:u w:val="single"/>
        </w:rPr>
        <w:t xml:space="preserve"> 2016 года</w:t>
      </w:r>
      <w:r>
        <w:rPr>
          <w:i/>
        </w:rPr>
        <w:t xml:space="preserve"> в здании ГУАП по адресу: </w:t>
      </w:r>
      <w:proofErr w:type="spellStart"/>
      <w:r>
        <w:rPr>
          <w:i/>
        </w:rPr>
        <w:t>ул.Большая</w:t>
      </w:r>
      <w:proofErr w:type="spellEnd"/>
      <w:r>
        <w:rPr>
          <w:i/>
        </w:rPr>
        <w:t xml:space="preserve"> Морская, д.67</w:t>
      </w:r>
    </w:p>
    <w:p w:rsidR="0000098C" w:rsidRPr="001A7332" w:rsidRDefault="0000098C" w:rsidP="0000098C">
      <w:pPr>
        <w:shd w:val="clear" w:color="auto" w:fill="FFFFFF"/>
        <w:ind w:firstLine="360"/>
      </w:pPr>
    </w:p>
    <w:p w:rsidR="00860435" w:rsidRDefault="000721EC" w:rsidP="00860435">
      <w:pPr>
        <w:shd w:val="clear" w:color="auto" w:fill="FFFFFF"/>
        <w:ind w:firstLine="708"/>
        <w:rPr>
          <w:b/>
          <w:i/>
        </w:rPr>
      </w:pPr>
      <w:proofErr w:type="gramStart"/>
      <w:r>
        <w:rPr>
          <w:b/>
          <w:i/>
        </w:rPr>
        <w:t>4.3.</w:t>
      </w:r>
      <w:r w:rsidR="00E62FAC">
        <w:rPr>
          <w:b/>
          <w:i/>
        </w:rPr>
        <w:t>8</w:t>
      </w:r>
      <w:r w:rsidR="0080721C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860435">
        <w:rPr>
          <w:b/>
          <w:i/>
        </w:rPr>
        <w:t>День</w:t>
      </w:r>
      <w:proofErr w:type="gramEnd"/>
      <w:r w:rsidR="00860435">
        <w:rPr>
          <w:b/>
          <w:i/>
        </w:rPr>
        <w:t xml:space="preserve"> ИБМП.</w:t>
      </w:r>
    </w:p>
    <w:p w:rsidR="00860435" w:rsidRDefault="00860435" w:rsidP="00860435">
      <w:pPr>
        <w:shd w:val="clear" w:color="auto" w:fill="FFFFFF"/>
        <w:ind w:firstLine="708"/>
        <w:jc w:val="both"/>
      </w:pPr>
      <w:r w:rsidRPr="00860435">
        <w:t xml:space="preserve">В программе дня запланирован круглый стол с ведущими партнерами института </w:t>
      </w:r>
      <w:proofErr w:type="spellStart"/>
      <w:r w:rsidRPr="00860435">
        <w:t>инноватики</w:t>
      </w:r>
      <w:proofErr w:type="spellEnd"/>
      <w:r w:rsidRPr="00860435">
        <w:t xml:space="preserve"> и базовой магистерской подготовки, встреча с руководителями кафедр института, мастер класс от кафедры экологии по оценке состояния воды под названием «Вода - красота всей природы»</w:t>
      </w:r>
      <w:r>
        <w:t>, мастер – класс по метрологии от кафедры метрологии и стандартизации.</w:t>
      </w:r>
    </w:p>
    <w:p w:rsidR="001438C3" w:rsidRPr="00860435" w:rsidRDefault="001438C3" w:rsidP="001438C3">
      <w:pPr>
        <w:shd w:val="clear" w:color="auto" w:fill="FFFFFF"/>
        <w:tabs>
          <w:tab w:val="left" w:pos="144"/>
        </w:tabs>
        <w:spacing w:line="30" w:lineRule="atLeast"/>
        <w:jc w:val="both"/>
      </w:pPr>
      <w:r w:rsidRPr="001A7332">
        <w:t>ФИО участников указываются в основной заявке фестиваля с пометкой «</w:t>
      </w:r>
      <w:r>
        <w:t>День ИБМП</w:t>
      </w:r>
      <w:r w:rsidRPr="001A7332">
        <w:t xml:space="preserve">». </w:t>
      </w:r>
      <w:r>
        <w:t xml:space="preserve"> </w:t>
      </w:r>
    </w:p>
    <w:p w:rsidR="00860435" w:rsidRPr="00947E76" w:rsidRDefault="00860435" w:rsidP="00860435">
      <w:pPr>
        <w:rPr>
          <w:i/>
        </w:rPr>
      </w:pPr>
      <w:r w:rsidRPr="00947E76">
        <w:rPr>
          <w:b/>
          <w:i/>
        </w:rPr>
        <w:t>Дата проведения:</w:t>
      </w:r>
      <w:r>
        <w:rPr>
          <w:b/>
          <w:i/>
        </w:rPr>
        <w:t xml:space="preserve"> </w:t>
      </w:r>
      <w:proofErr w:type="gramStart"/>
      <w:r w:rsidRPr="0000098C">
        <w:rPr>
          <w:i/>
          <w:u w:val="single"/>
        </w:rPr>
        <w:t>2</w:t>
      </w:r>
      <w:r>
        <w:rPr>
          <w:i/>
          <w:u w:val="single"/>
        </w:rPr>
        <w:t xml:space="preserve">2  </w:t>
      </w:r>
      <w:r w:rsidRPr="0000098C">
        <w:rPr>
          <w:i/>
          <w:u w:val="single"/>
        </w:rPr>
        <w:t>ноября</w:t>
      </w:r>
      <w:proofErr w:type="gramEnd"/>
      <w:r w:rsidRPr="0000098C">
        <w:rPr>
          <w:i/>
          <w:u w:val="single"/>
        </w:rPr>
        <w:t xml:space="preserve"> 2016 года</w:t>
      </w:r>
      <w:r>
        <w:rPr>
          <w:i/>
        </w:rPr>
        <w:t xml:space="preserve"> в здании ГУАП по адресу: </w:t>
      </w:r>
      <w:proofErr w:type="spellStart"/>
      <w:r>
        <w:rPr>
          <w:i/>
        </w:rPr>
        <w:t>ул.Большая</w:t>
      </w:r>
      <w:proofErr w:type="spellEnd"/>
      <w:r>
        <w:rPr>
          <w:i/>
        </w:rPr>
        <w:t xml:space="preserve"> Морская, д.67</w:t>
      </w:r>
    </w:p>
    <w:p w:rsidR="0000098C" w:rsidRPr="00947E76" w:rsidRDefault="0000098C" w:rsidP="00860435">
      <w:pPr>
        <w:rPr>
          <w:i/>
        </w:rPr>
      </w:pPr>
    </w:p>
    <w:p w:rsidR="004B3E02" w:rsidRDefault="00860435" w:rsidP="006D4917">
      <w:pPr>
        <w:shd w:val="clear" w:color="auto" w:fill="FFFFFF"/>
        <w:spacing w:before="100" w:beforeAutospacing="1" w:after="100" w:afterAutospacing="1"/>
        <w:ind w:firstLine="708"/>
        <w:rPr>
          <w:b/>
          <w:i/>
        </w:rPr>
      </w:pPr>
      <w:proofErr w:type="gramStart"/>
      <w:r>
        <w:rPr>
          <w:b/>
          <w:i/>
        </w:rPr>
        <w:t>4.3.9</w:t>
      </w:r>
      <w:r w:rsidR="00E62FAC">
        <w:rPr>
          <w:b/>
          <w:i/>
        </w:rPr>
        <w:t xml:space="preserve"> </w:t>
      </w:r>
      <w:r w:rsidR="004B3E02" w:rsidRPr="00F71FCD">
        <w:rPr>
          <w:b/>
          <w:i/>
        </w:rPr>
        <w:t xml:space="preserve"> </w:t>
      </w:r>
      <w:r>
        <w:rPr>
          <w:b/>
          <w:i/>
        </w:rPr>
        <w:t>Аэрокосмическая</w:t>
      </w:r>
      <w:proofErr w:type="gramEnd"/>
      <w:r>
        <w:rPr>
          <w:b/>
          <w:i/>
        </w:rPr>
        <w:t xml:space="preserve"> о</w:t>
      </w:r>
      <w:r w:rsidR="004B3E02" w:rsidRPr="00F71FCD">
        <w:rPr>
          <w:b/>
          <w:i/>
        </w:rPr>
        <w:t>лимпиада по математике</w:t>
      </w:r>
      <w:r w:rsidR="00F71FCD">
        <w:rPr>
          <w:b/>
          <w:i/>
        </w:rPr>
        <w:t xml:space="preserve"> (для учащихся 10-11 классов)</w:t>
      </w:r>
    </w:p>
    <w:p w:rsidR="009B63BE" w:rsidRDefault="009B63BE" w:rsidP="009B63BE">
      <w:pPr>
        <w:ind w:firstLine="708"/>
      </w:pPr>
      <w:r>
        <w:t xml:space="preserve">Заявки на участие в олимпиаде принимаются до </w:t>
      </w:r>
      <w:r w:rsidR="00860435">
        <w:t>19</w:t>
      </w:r>
      <w:r>
        <w:t xml:space="preserve"> ноября 201</w:t>
      </w:r>
      <w:r w:rsidR="001A7332">
        <w:t>6</w:t>
      </w:r>
      <w:r>
        <w:t xml:space="preserve"> года по электронной почте фестиваля</w:t>
      </w:r>
      <w:r w:rsidR="00860435">
        <w:t>.</w:t>
      </w:r>
    </w:p>
    <w:p w:rsidR="0000098C" w:rsidRDefault="0000098C" w:rsidP="00860435">
      <w:pPr>
        <w:rPr>
          <w:i/>
        </w:rPr>
      </w:pPr>
      <w:r w:rsidRPr="00947E76">
        <w:rPr>
          <w:b/>
          <w:i/>
        </w:rPr>
        <w:t>Дата проведения:</w:t>
      </w:r>
      <w:r>
        <w:rPr>
          <w:b/>
          <w:i/>
        </w:rPr>
        <w:t xml:space="preserve"> </w:t>
      </w:r>
      <w:proofErr w:type="gramStart"/>
      <w:r w:rsidRPr="0000098C">
        <w:rPr>
          <w:i/>
          <w:u w:val="single"/>
        </w:rPr>
        <w:t>2</w:t>
      </w:r>
      <w:r>
        <w:rPr>
          <w:i/>
          <w:u w:val="single"/>
        </w:rPr>
        <w:t xml:space="preserve">2  </w:t>
      </w:r>
      <w:r w:rsidRPr="0000098C">
        <w:rPr>
          <w:i/>
          <w:u w:val="single"/>
        </w:rPr>
        <w:t>ноября</w:t>
      </w:r>
      <w:proofErr w:type="gramEnd"/>
      <w:r w:rsidRPr="0000098C">
        <w:rPr>
          <w:i/>
          <w:u w:val="single"/>
        </w:rPr>
        <w:t xml:space="preserve"> 2016 года</w:t>
      </w:r>
      <w:r>
        <w:rPr>
          <w:i/>
        </w:rPr>
        <w:t xml:space="preserve"> в здании ГУАП по адресу: </w:t>
      </w:r>
      <w:proofErr w:type="spellStart"/>
      <w:r>
        <w:rPr>
          <w:i/>
        </w:rPr>
        <w:t>ул.Большая</w:t>
      </w:r>
      <w:proofErr w:type="spellEnd"/>
      <w:r>
        <w:rPr>
          <w:i/>
        </w:rPr>
        <w:t xml:space="preserve"> Морская, д.67</w:t>
      </w:r>
    </w:p>
    <w:p w:rsidR="004B3E02" w:rsidRDefault="00860435" w:rsidP="00860435">
      <w:pPr>
        <w:shd w:val="clear" w:color="auto" w:fill="FFFFFF"/>
        <w:spacing w:before="100" w:beforeAutospacing="1"/>
        <w:ind w:firstLine="708"/>
        <w:rPr>
          <w:b/>
          <w:i/>
        </w:rPr>
      </w:pPr>
      <w:r>
        <w:rPr>
          <w:b/>
          <w:i/>
        </w:rPr>
        <w:lastRenderedPageBreak/>
        <w:t>4.3.10</w:t>
      </w:r>
      <w:r w:rsidR="004B3E02" w:rsidRPr="00F71FCD">
        <w:rPr>
          <w:b/>
          <w:i/>
        </w:rPr>
        <w:t xml:space="preserve"> </w:t>
      </w:r>
      <w:r>
        <w:rPr>
          <w:b/>
          <w:i/>
        </w:rPr>
        <w:t>Аэрокосмическая о</w:t>
      </w:r>
      <w:r w:rsidR="004B3E02" w:rsidRPr="00F71FCD">
        <w:rPr>
          <w:b/>
          <w:i/>
        </w:rPr>
        <w:t>лимпиада по физике</w:t>
      </w:r>
      <w:r w:rsidR="00F71FCD">
        <w:rPr>
          <w:b/>
          <w:i/>
        </w:rPr>
        <w:t xml:space="preserve"> (для учащихся 10-11 классов)</w:t>
      </w:r>
    </w:p>
    <w:p w:rsidR="009B63BE" w:rsidRPr="00643136" w:rsidRDefault="009B63BE" w:rsidP="00860435">
      <w:pPr>
        <w:ind w:firstLine="708"/>
      </w:pPr>
      <w:r>
        <w:t xml:space="preserve">Заявки на участие в олимпиаде принимаются до </w:t>
      </w:r>
      <w:r w:rsidR="00860435">
        <w:t>19</w:t>
      </w:r>
      <w:r>
        <w:t xml:space="preserve"> ноября 201</w:t>
      </w:r>
      <w:r w:rsidR="001A7332">
        <w:t>6</w:t>
      </w:r>
      <w:r>
        <w:t xml:space="preserve"> года по электронной почте фестиваля.</w:t>
      </w:r>
    </w:p>
    <w:p w:rsidR="0000098C" w:rsidRDefault="0000098C" w:rsidP="0000098C">
      <w:pPr>
        <w:ind w:left="360"/>
        <w:rPr>
          <w:i/>
        </w:rPr>
      </w:pPr>
      <w:r w:rsidRPr="00947E76">
        <w:rPr>
          <w:b/>
          <w:i/>
        </w:rPr>
        <w:t>Дата проведения:</w:t>
      </w:r>
      <w:r>
        <w:rPr>
          <w:b/>
          <w:i/>
        </w:rPr>
        <w:t xml:space="preserve"> </w:t>
      </w:r>
      <w:proofErr w:type="gramStart"/>
      <w:r w:rsidRPr="0000098C">
        <w:rPr>
          <w:i/>
          <w:u w:val="single"/>
        </w:rPr>
        <w:t>2</w:t>
      </w:r>
      <w:r>
        <w:rPr>
          <w:i/>
          <w:u w:val="single"/>
        </w:rPr>
        <w:t xml:space="preserve">4  </w:t>
      </w:r>
      <w:r w:rsidRPr="0000098C">
        <w:rPr>
          <w:i/>
          <w:u w:val="single"/>
        </w:rPr>
        <w:t>ноября</w:t>
      </w:r>
      <w:proofErr w:type="gramEnd"/>
      <w:r w:rsidRPr="0000098C">
        <w:rPr>
          <w:i/>
          <w:u w:val="single"/>
        </w:rPr>
        <w:t xml:space="preserve"> 2016 года</w:t>
      </w:r>
      <w:r>
        <w:rPr>
          <w:i/>
        </w:rPr>
        <w:t xml:space="preserve"> в здании ГУАП по адресу: </w:t>
      </w:r>
      <w:proofErr w:type="spellStart"/>
      <w:r>
        <w:rPr>
          <w:i/>
        </w:rPr>
        <w:t>ул.Большая</w:t>
      </w:r>
      <w:proofErr w:type="spellEnd"/>
      <w:r>
        <w:rPr>
          <w:i/>
        </w:rPr>
        <w:t xml:space="preserve"> Морская, д.67</w:t>
      </w:r>
    </w:p>
    <w:p w:rsidR="00535492" w:rsidRDefault="00535492" w:rsidP="00643136">
      <w:pPr>
        <w:spacing w:line="30" w:lineRule="atLeast"/>
      </w:pPr>
    </w:p>
    <w:p w:rsidR="00535492" w:rsidRPr="002576DF" w:rsidRDefault="00E62FAC" w:rsidP="006D4917">
      <w:pPr>
        <w:spacing w:line="30" w:lineRule="atLeast"/>
        <w:ind w:firstLine="708"/>
        <w:rPr>
          <w:b/>
          <w:i/>
        </w:rPr>
      </w:pPr>
      <w:proofErr w:type="gramStart"/>
      <w:r w:rsidRPr="002576DF">
        <w:rPr>
          <w:b/>
          <w:i/>
        </w:rPr>
        <w:t xml:space="preserve">4.3.11 </w:t>
      </w:r>
      <w:r w:rsidR="00535492" w:rsidRPr="002576DF">
        <w:rPr>
          <w:b/>
          <w:i/>
        </w:rPr>
        <w:t xml:space="preserve"> </w:t>
      </w:r>
      <w:r w:rsidR="00346996" w:rsidRPr="002576DF">
        <w:rPr>
          <w:b/>
          <w:i/>
        </w:rPr>
        <w:t>КВЕСТ</w:t>
      </w:r>
      <w:proofErr w:type="gramEnd"/>
      <w:r w:rsidR="00346996" w:rsidRPr="002576DF">
        <w:rPr>
          <w:b/>
          <w:i/>
        </w:rPr>
        <w:t xml:space="preserve"> « Раскрой т</w:t>
      </w:r>
      <w:r w:rsidR="00CE7EBA" w:rsidRPr="002576DF">
        <w:rPr>
          <w:b/>
          <w:i/>
        </w:rPr>
        <w:t>айны Чесменского дворца</w:t>
      </w:r>
      <w:r w:rsidR="00346996" w:rsidRPr="002576DF">
        <w:rPr>
          <w:b/>
          <w:i/>
        </w:rPr>
        <w:t>»</w:t>
      </w:r>
    </w:p>
    <w:p w:rsidR="00C87F39" w:rsidRPr="00346996" w:rsidRDefault="00C87F39" w:rsidP="001B2F00">
      <w:pPr>
        <w:spacing w:line="30" w:lineRule="atLeast"/>
        <w:ind w:firstLine="708"/>
        <w:jc w:val="both"/>
      </w:pPr>
      <w:r w:rsidRPr="00346996">
        <w:t>Мероприятие готовит Гуманитарный факультет ГУАП.</w:t>
      </w:r>
    </w:p>
    <w:p w:rsidR="00CE7EBA" w:rsidRDefault="00CE7EBA" w:rsidP="001B2F00">
      <w:pPr>
        <w:spacing w:line="30" w:lineRule="atLeast"/>
        <w:ind w:firstLine="708"/>
        <w:jc w:val="both"/>
      </w:pPr>
      <w:r w:rsidRPr="00346996">
        <w:t>Участников ждет историческое погружение в эпоху правления Екатерины Великой, необычное изучение современных брендов, спортивные игры для поддержки тонуса будущего абитуриента гуманитарного факультета. Ребята познакомятся с культурными и языковыми особенностями   ст</w:t>
      </w:r>
      <w:r w:rsidR="00C87F39" w:rsidRPr="00346996">
        <w:t>ран изучаемых языков в ГУАП. В р</w:t>
      </w:r>
      <w:r w:rsidRPr="00346996">
        <w:t>амках мероприятия пройдет презентация направлений образовательной деятельности Гуманитарного факультета ГУАП. Кол-во участников – 3 человека, кол-во команд от школы – не более 3х.</w:t>
      </w:r>
    </w:p>
    <w:p w:rsidR="001438C3" w:rsidRPr="00346996" w:rsidRDefault="001438C3" w:rsidP="001438C3">
      <w:pPr>
        <w:shd w:val="clear" w:color="auto" w:fill="FFFFFF"/>
        <w:tabs>
          <w:tab w:val="left" w:pos="144"/>
        </w:tabs>
        <w:spacing w:line="30" w:lineRule="atLeast"/>
        <w:jc w:val="both"/>
      </w:pPr>
      <w:r w:rsidRPr="001A7332">
        <w:t>ФИО участников указываются в основной заявке фестиваля с пометкой «</w:t>
      </w:r>
      <w:proofErr w:type="spellStart"/>
      <w:r>
        <w:t>Квест</w:t>
      </w:r>
      <w:proofErr w:type="spellEnd"/>
      <w:r w:rsidRPr="001A7332">
        <w:t xml:space="preserve">». </w:t>
      </w:r>
      <w:r>
        <w:t xml:space="preserve"> </w:t>
      </w:r>
    </w:p>
    <w:p w:rsidR="0000098C" w:rsidRDefault="0000098C" w:rsidP="00860435">
      <w:pPr>
        <w:rPr>
          <w:i/>
        </w:rPr>
      </w:pPr>
      <w:r w:rsidRPr="00947E76">
        <w:rPr>
          <w:b/>
          <w:i/>
        </w:rPr>
        <w:t>Дата проведения:</w:t>
      </w:r>
      <w:r>
        <w:rPr>
          <w:b/>
          <w:i/>
        </w:rPr>
        <w:t xml:space="preserve"> </w:t>
      </w:r>
      <w:proofErr w:type="gramStart"/>
      <w:r w:rsidRPr="0000098C">
        <w:rPr>
          <w:i/>
          <w:u w:val="single"/>
        </w:rPr>
        <w:t>2</w:t>
      </w:r>
      <w:r>
        <w:rPr>
          <w:i/>
          <w:u w:val="single"/>
        </w:rPr>
        <w:t xml:space="preserve">4  </w:t>
      </w:r>
      <w:r w:rsidRPr="0000098C">
        <w:rPr>
          <w:i/>
          <w:u w:val="single"/>
        </w:rPr>
        <w:t>ноября</w:t>
      </w:r>
      <w:proofErr w:type="gramEnd"/>
      <w:r w:rsidRPr="0000098C">
        <w:rPr>
          <w:i/>
          <w:u w:val="single"/>
        </w:rPr>
        <w:t xml:space="preserve"> 2016 года</w:t>
      </w:r>
      <w:r>
        <w:rPr>
          <w:i/>
        </w:rPr>
        <w:t xml:space="preserve"> в здании ГУАП по адресу: </w:t>
      </w:r>
      <w:proofErr w:type="spellStart"/>
      <w:r>
        <w:rPr>
          <w:i/>
        </w:rPr>
        <w:t>ул.Гастелло</w:t>
      </w:r>
      <w:proofErr w:type="spellEnd"/>
      <w:r>
        <w:rPr>
          <w:i/>
        </w:rPr>
        <w:t>, д.15</w:t>
      </w:r>
    </w:p>
    <w:p w:rsidR="00C410D5" w:rsidRDefault="00C410D5" w:rsidP="004A714E">
      <w:pPr>
        <w:spacing w:line="30" w:lineRule="atLeast"/>
        <w:rPr>
          <w:b/>
        </w:rPr>
      </w:pPr>
    </w:p>
    <w:p w:rsidR="00ED62B3" w:rsidRDefault="00ED62B3" w:rsidP="004A714E">
      <w:pPr>
        <w:spacing w:line="30" w:lineRule="atLeast"/>
        <w:rPr>
          <w:b/>
        </w:rPr>
      </w:pPr>
    </w:p>
    <w:p w:rsidR="001438C3" w:rsidRDefault="001438C3" w:rsidP="001438C3">
      <w:pPr>
        <w:jc w:val="both"/>
        <w:rPr>
          <w:rStyle w:val="apple-converted-space"/>
          <w:color w:val="000000"/>
          <w:sz w:val="22"/>
          <w:szCs w:val="20"/>
          <w:shd w:val="clear" w:color="auto" w:fill="FFFFFF"/>
        </w:rPr>
      </w:pPr>
      <w:r w:rsidRPr="001438C3">
        <w:rPr>
          <w:b/>
          <w:i/>
        </w:rPr>
        <w:t xml:space="preserve">4.3.12 </w:t>
      </w:r>
      <w:r w:rsidRPr="001438C3">
        <w:rPr>
          <w:b/>
          <w:i/>
          <w:color w:val="000000"/>
          <w:sz w:val="22"/>
          <w:szCs w:val="20"/>
          <w:shd w:val="clear" w:color="auto" w:fill="FFFFFF"/>
        </w:rPr>
        <w:t>Всероссийский космический фестиваль «КосмоСтарт-2016»</w:t>
      </w:r>
      <w:r w:rsidRPr="00247206">
        <w:rPr>
          <w:rStyle w:val="apple-converted-space"/>
          <w:color w:val="000000"/>
          <w:sz w:val="22"/>
          <w:szCs w:val="20"/>
          <w:shd w:val="clear" w:color="auto" w:fill="FFFFFF"/>
        </w:rPr>
        <w:t> </w:t>
      </w:r>
    </w:p>
    <w:p w:rsidR="001438C3" w:rsidRDefault="001438C3" w:rsidP="001438C3">
      <w:pPr>
        <w:ind w:firstLine="708"/>
        <w:jc w:val="both"/>
        <w:rPr>
          <w:color w:val="000000"/>
        </w:rPr>
      </w:pPr>
      <w:r w:rsidRPr="00247206">
        <w:rPr>
          <w:color w:val="000000"/>
          <w:shd w:val="clear" w:color="auto" w:fill="FFFFFF"/>
        </w:rPr>
        <w:t>Организаторами фестиваля являются: Государственный университет аэрокосмического приборостроения (ГУАП), Объединённая ракетно-космическая корпорация (ОРКК), Федеральное агентство по делам молодёжи (</w:t>
      </w:r>
      <w:proofErr w:type="spellStart"/>
      <w:r w:rsidRPr="00247206">
        <w:rPr>
          <w:color w:val="000000"/>
          <w:shd w:val="clear" w:color="auto" w:fill="FFFFFF"/>
        </w:rPr>
        <w:t>Росмолодёжь</w:t>
      </w:r>
      <w:proofErr w:type="spellEnd"/>
      <w:r w:rsidRPr="00247206">
        <w:rPr>
          <w:color w:val="000000"/>
          <w:shd w:val="clear" w:color="auto" w:fill="FFFFFF"/>
        </w:rPr>
        <w:t>), Администрация Санкт-Петербурга, Северо-Западная межрегиональная общественная организация Федерации Космонавтики Российской Федерации (СЗМОО ФК РФ).</w:t>
      </w:r>
      <w:r w:rsidRPr="00247206">
        <w:rPr>
          <w:rStyle w:val="apple-converted-space"/>
          <w:color w:val="000000"/>
          <w:shd w:val="clear" w:color="auto" w:fill="FFFFFF"/>
        </w:rPr>
        <w:t> </w:t>
      </w:r>
    </w:p>
    <w:p w:rsidR="001438C3" w:rsidRPr="001438C3" w:rsidRDefault="001438C3" w:rsidP="001438C3">
      <w:pPr>
        <w:ind w:firstLine="708"/>
        <w:jc w:val="both"/>
        <w:rPr>
          <w:color w:val="000000"/>
          <w:sz w:val="22"/>
          <w:szCs w:val="20"/>
          <w:shd w:val="clear" w:color="auto" w:fill="FFFFFF"/>
        </w:rPr>
      </w:pPr>
      <w:r w:rsidRPr="00247206">
        <w:rPr>
          <w:color w:val="000000"/>
          <w:shd w:val="clear" w:color="auto" w:fill="FFFFFF"/>
        </w:rPr>
        <w:t>К участию в мероприятии приглашаются учащиеся 9-11 классов,</w:t>
      </w:r>
      <w:r w:rsidRPr="00247206">
        <w:rPr>
          <w:rStyle w:val="apple-converted-space"/>
          <w:color w:val="000000"/>
          <w:shd w:val="clear" w:color="auto" w:fill="FFFFFF"/>
        </w:rPr>
        <w:t> </w:t>
      </w:r>
      <w:r w:rsidRPr="00247206">
        <w:rPr>
          <w:color w:val="000000"/>
        </w:rPr>
        <w:br/>
      </w:r>
      <w:r w:rsidRPr="00247206">
        <w:rPr>
          <w:color w:val="000000"/>
          <w:shd w:val="clear" w:color="auto" w:fill="FFFFFF"/>
        </w:rPr>
        <w:t>количество участников не более - 5 человек от школы</w:t>
      </w:r>
      <w:r>
        <w:rPr>
          <w:color w:val="000000"/>
          <w:shd w:val="clear" w:color="auto" w:fill="FFFFFF"/>
        </w:rPr>
        <w:t>.</w:t>
      </w:r>
    </w:p>
    <w:p w:rsidR="001438C3" w:rsidRPr="001438C3" w:rsidRDefault="001438C3" w:rsidP="001438C3">
      <w:pPr>
        <w:shd w:val="clear" w:color="auto" w:fill="FFFFFF"/>
        <w:tabs>
          <w:tab w:val="left" w:pos="144"/>
        </w:tabs>
        <w:jc w:val="both"/>
        <w:rPr>
          <w:rFonts w:ascii="Calibri" w:hAnsi="Calibri"/>
          <w:sz w:val="22"/>
          <w:szCs w:val="22"/>
        </w:rPr>
      </w:pPr>
      <w:r w:rsidRPr="0047111C">
        <w:t>ФИО участников указываются в основной заявке фестиваля с пометкой «</w:t>
      </w:r>
      <w:proofErr w:type="spellStart"/>
      <w:r>
        <w:t>Космо</w:t>
      </w:r>
      <w:r w:rsidR="00C93F38">
        <w:t>Старт</w:t>
      </w:r>
      <w:proofErr w:type="spellEnd"/>
      <w:r w:rsidRPr="0047111C">
        <w:t xml:space="preserve">».  </w:t>
      </w:r>
      <w:r w:rsidRPr="0047111C">
        <w:rPr>
          <w:rStyle w:val="apple-converted-space"/>
          <w:color w:val="000000"/>
          <w:sz w:val="28"/>
          <w:shd w:val="clear" w:color="auto" w:fill="FFFFFF"/>
        </w:rPr>
        <w:t> </w:t>
      </w:r>
      <w:r w:rsidRPr="00247206">
        <w:rPr>
          <w:color w:val="000000"/>
        </w:rPr>
        <w:br/>
      </w:r>
      <w:r w:rsidRPr="00247206">
        <w:rPr>
          <w:color w:val="000000"/>
          <w:shd w:val="clear" w:color="auto" w:fill="FFFFFF"/>
        </w:rPr>
        <w:t>Время проведения фестиваля с 9.30 до 18.30</w:t>
      </w:r>
      <w:r w:rsidRPr="00247206">
        <w:rPr>
          <w:rStyle w:val="apple-converted-space"/>
          <w:color w:val="000000"/>
          <w:shd w:val="clear" w:color="auto" w:fill="FFFFFF"/>
        </w:rPr>
        <w:t> </w:t>
      </w:r>
    </w:p>
    <w:p w:rsidR="001438C3" w:rsidRPr="00247206" w:rsidRDefault="001438C3" w:rsidP="001438C3">
      <w:r w:rsidRPr="0047111C">
        <w:rPr>
          <w:b/>
          <w:i/>
          <w:color w:val="000000"/>
          <w:shd w:val="clear" w:color="auto" w:fill="FFFFFF"/>
        </w:rPr>
        <w:t>Дата проведения мероприятия:</w:t>
      </w:r>
      <w:r w:rsidRPr="0047111C">
        <w:rPr>
          <w:i/>
          <w:color w:val="000000"/>
          <w:shd w:val="clear" w:color="auto" w:fill="FFFFFF"/>
        </w:rPr>
        <w:t xml:space="preserve"> </w:t>
      </w:r>
      <w:r w:rsidRPr="0047111C">
        <w:rPr>
          <w:i/>
          <w:color w:val="000000"/>
          <w:u w:val="single"/>
          <w:shd w:val="clear" w:color="auto" w:fill="FFFFFF"/>
        </w:rPr>
        <w:t>25 ноября 2016 года</w:t>
      </w:r>
      <w:r w:rsidRPr="0047111C">
        <w:rPr>
          <w:i/>
          <w:color w:val="000000"/>
          <w:shd w:val="clear" w:color="auto" w:fill="FFFFFF"/>
        </w:rPr>
        <w:t xml:space="preserve"> в здании ГУАП по адресу: </w:t>
      </w:r>
      <w:r>
        <w:rPr>
          <w:i/>
          <w:color w:val="000000"/>
          <w:shd w:val="clear" w:color="auto" w:fill="FFFFFF"/>
        </w:rPr>
        <w:t xml:space="preserve">ул. </w:t>
      </w:r>
      <w:proofErr w:type="gramStart"/>
      <w:r>
        <w:rPr>
          <w:i/>
          <w:color w:val="000000"/>
          <w:shd w:val="clear" w:color="auto" w:fill="FFFFFF"/>
        </w:rPr>
        <w:t>Ленсовета,</w:t>
      </w:r>
      <w:r w:rsidRPr="0047111C">
        <w:rPr>
          <w:i/>
          <w:color w:val="000000"/>
          <w:shd w:val="clear" w:color="auto" w:fill="FFFFFF"/>
        </w:rPr>
        <w:t>д.</w:t>
      </w:r>
      <w:proofErr w:type="gramEnd"/>
      <w:r w:rsidRPr="0047111C">
        <w:rPr>
          <w:i/>
          <w:color w:val="000000"/>
          <w:shd w:val="clear" w:color="auto" w:fill="FFFFFF"/>
        </w:rPr>
        <w:t>14</w:t>
      </w:r>
      <w:r w:rsidRPr="0047111C">
        <w:rPr>
          <w:rStyle w:val="apple-converted-space"/>
          <w:i/>
          <w:color w:val="000000"/>
          <w:shd w:val="clear" w:color="auto" w:fill="FFFFFF"/>
        </w:rPr>
        <w:t> </w:t>
      </w:r>
      <w:r w:rsidRPr="0047111C">
        <w:rPr>
          <w:i/>
          <w:color w:val="000000"/>
        </w:rPr>
        <w:br/>
      </w:r>
    </w:p>
    <w:p w:rsidR="001438C3" w:rsidRDefault="001438C3" w:rsidP="001438C3">
      <w:pPr>
        <w:rPr>
          <w:color w:val="000000"/>
          <w:shd w:val="clear" w:color="auto" w:fill="FFFFFF"/>
        </w:rPr>
      </w:pPr>
      <w:r w:rsidRPr="001438C3">
        <w:rPr>
          <w:b/>
          <w:i/>
          <w:color w:val="000000"/>
          <w:shd w:val="clear" w:color="auto" w:fill="FFFFFF"/>
        </w:rPr>
        <w:t>В рамках фестиваля «КосмоСтарт-2016» пройдет конкурс презентаци</w:t>
      </w:r>
      <w:r>
        <w:rPr>
          <w:b/>
          <w:i/>
          <w:color w:val="000000"/>
          <w:shd w:val="clear" w:color="auto" w:fill="FFFFFF"/>
        </w:rPr>
        <w:t>й</w:t>
      </w:r>
      <w:r>
        <w:rPr>
          <w:color w:val="000000"/>
          <w:shd w:val="clear" w:color="auto" w:fill="FFFFFF"/>
        </w:rPr>
        <w:t xml:space="preserve"> </w:t>
      </w:r>
      <w:r w:rsidRPr="001438C3">
        <w:rPr>
          <w:b/>
          <w:i/>
          <w:color w:val="000000"/>
          <w:shd w:val="clear" w:color="auto" w:fill="FFFFFF"/>
        </w:rPr>
        <w:t>учащихся 9-11 классов:</w:t>
      </w:r>
    </w:p>
    <w:p w:rsidR="001438C3" w:rsidRDefault="001438C3" w:rsidP="001438C3">
      <w:pPr>
        <w:jc w:val="both"/>
        <w:rPr>
          <w:b/>
          <w:color w:val="000000"/>
        </w:rPr>
      </w:pPr>
      <w:r w:rsidRPr="001438C3">
        <w:rPr>
          <w:b/>
          <w:color w:val="000000"/>
          <w:shd w:val="clear" w:color="auto" w:fill="FFFFFF"/>
        </w:rPr>
        <w:t>«Космические события, изменившие жизнь человечества. Взгляд жителей 21 века!».</w:t>
      </w:r>
      <w:r w:rsidRPr="001438C3">
        <w:rPr>
          <w:rStyle w:val="apple-converted-space"/>
          <w:b/>
          <w:color w:val="000000"/>
          <w:shd w:val="clear" w:color="auto" w:fill="FFFFFF"/>
        </w:rPr>
        <w:t> </w:t>
      </w:r>
    </w:p>
    <w:p w:rsidR="001438C3" w:rsidRDefault="001438C3" w:rsidP="001438C3">
      <w:pPr>
        <w:jc w:val="both"/>
        <w:rPr>
          <w:b/>
          <w:color w:val="000000"/>
        </w:rPr>
      </w:pPr>
    </w:p>
    <w:p w:rsidR="001438C3" w:rsidRDefault="001438C3" w:rsidP="001438C3">
      <w:pPr>
        <w:ind w:firstLine="708"/>
        <w:jc w:val="both"/>
        <w:rPr>
          <w:color w:val="000000"/>
        </w:rPr>
      </w:pPr>
      <w:r w:rsidRPr="00247206">
        <w:rPr>
          <w:color w:val="000000"/>
          <w:shd w:val="clear" w:color="auto" w:fill="FFFFFF"/>
        </w:rPr>
        <w:t>Конкурс проходит в два тура – заочный и очный.</w:t>
      </w:r>
      <w:r w:rsidRPr="00247206">
        <w:rPr>
          <w:rStyle w:val="apple-converted-space"/>
          <w:color w:val="000000"/>
          <w:shd w:val="clear" w:color="auto" w:fill="FFFFFF"/>
        </w:rPr>
        <w:t> </w:t>
      </w:r>
    </w:p>
    <w:p w:rsidR="001438C3" w:rsidRDefault="001438C3" w:rsidP="001438C3">
      <w:pPr>
        <w:jc w:val="both"/>
        <w:rPr>
          <w:color w:val="000000"/>
        </w:rPr>
      </w:pPr>
      <w:r w:rsidRPr="001438C3">
        <w:rPr>
          <w:b/>
          <w:i/>
          <w:color w:val="000000"/>
          <w:shd w:val="clear" w:color="auto" w:fill="FFFFFF"/>
        </w:rPr>
        <w:t>1 тур – заочный</w:t>
      </w:r>
      <w:r w:rsidRPr="00247206">
        <w:rPr>
          <w:color w:val="000000"/>
          <w:shd w:val="clear" w:color="auto" w:fill="FFFFFF"/>
        </w:rPr>
        <w:t>. Для участия в заочном туре, ребятам необходимо выслать на почту фестиваля презентацию и тезисы (1лист формата А4) по одной из выбранных тем или участник может сформулировать свою тему, схожую по смыслу и тематики конкурса.</w:t>
      </w:r>
      <w:r w:rsidRPr="00247206">
        <w:rPr>
          <w:rStyle w:val="apple-converted-space"/>
          <w:color w:val="000000"/>
          <w:shd w:val="clear" w:color="auto" w:fill="FFFFFF"/>
        </w:rPr>
        <w:t> </w:t>
      </w:r>
      <w:r w:rsidRPr="00247206">
        <w:rPr>
          <w:color w:val="000000"/>
        </w:rPr>
        <w:br/>
      </w:r>
      <w:r w:rsidRPr="001438C3">
        <w:rPr>
          <w:b/>
          <w:i/>
          <w:color w:val="000000"/>
          <w:shd w:val="clear" w:color="auto" w:fill="FFFFFF"/>
        </w:rPr>
        <w:t>2 тур – очный.</w:t>
      </w:r>
      <w:r w:rsidRPr="00247206">
        <w:rPr>
          <w:color w:val="000000"/>
          <w:shd w:val="clear" w:color="auto" w:fill="FFFFFF"/>
        </w:rPr>
        <w:t xml:space="preserve"> Состоится 25 ноября в рамках Всероссийского космического фестиваля «</w:t>
      </w:r>
      <w:proofErr w:type="spellStart"/>
      <w:r w:rsidRPr="00247206">
        <w:rPr>
          <w:color w:val="000000"/>
          <w:shd w:val="clear" w:color="auto" w:fill="FFFFFF"/>
        </w:rPr>
        <w:t>КосмоСтарт</w:t>
      </w:r>
      <w:proofErr w:type="spellEnd"/>
      <w:r w:rsidRPr="00247206">
        <w:rPr>
          <w:color w:val="000000"/>
          <w:shd w:val="clear" w:color="auto" w:fill="FFFFFF"/>
        </w:rPr>
        <w:t xml:space="preserve">», где будет подведение итогов заочного тура, </w:t>
      </w:r>
      <w:proofErr w:type="gramStart"/>
      <w:r w:rsidRPr="00247206">
        <w:rPr>
          <w:color w:val="000000"/>
          <w:shd w:val="clear" w:color="auto" w:fill="FFFFFF"/>
        </w:rPr>
        <w:t>выдача сертификатов участника конкурса и награждение лучших работ</w:t>
      </w:r>
      <w:proofErr w:type="gramEnd"/>
      <w:r w:rsidRPr="00247206">
        <w:rPr>
          <w:color w:val="000000"/>
          <w:shd w:val="clear" w:color="auto" w:fill="FFFFFF"/>
        </w:rPr>
        <w:t xml:space="preserve"> по мнению жюри.</w:t>
      </w:r>
      <w:r w:rsidRPr="00247206">
        <w:rPr>
          <w:rStyle w:val="apple-converted-space"/>
          <w:color w:val="000000"/>
          <w:shd w:val="clear" w:color="auto" w:fill="FFFFFF"/>
        </w:rPr>
        <w:t> </w:t>
      </w:r>
    </w:p>
    <w:p w:rsidR="001438C3" w:rsidRDefault="001438C3" w:rsidP="001438C3">
      <w:pPr>
        <w:jc w:val="both"/>
        <w:rPr>
          <w:color w:val="000000"/>
          <w:shd w:val="clear" w:color="auto" w:fill="FFFFFF"/>
        </w:rPr>
      </w:pPr>
    </w:p>
    <w:p w:rsidR="001438C3" w:rsidRDefault="001438C3" w:rsidP="001438C3">
      <w:pPr>
        <w:jc w:val="both"/>
        <w:rPr>
          <w:color w:val="000000"/>
        </w:rPr>
      </w:pPr>
      <w:r w:rsidRPr="00247206">
        <w:rPr>
          <w:color w:val="000000"/>
          <w:shd w:val="clear" w:color="auto" w:fill="FFFFFF"/>
        </w:rPr>
        <w:t>Примерная тематика докладов:</w:t>
      </w:r>
      <w:r w:rsidRPr="00247206">
        <w:rPr>
          <w:rStyle w:val="apple-converted-space"/>
          <w:color w:val="000000"/>
          <w:shd w:val="clear" w:color="auto" w:fill="FFFFFF"/>
        </w:rPr>
        <w:t> </w:t>
      </w:r>
    </w:p>
    <w:p w:rsidR="001438C3" w:rsidRDefault="001438C3" w:rsidP="001438C3">
      <w:pPr>
        <w:jc w:val="both"/>
        <w:rPr>
          <w:color w:val="000000"/>
        </w:rPr>
      </w:pPr>
      <w:r w:rsidRPr="00247206">
        <w:rPr>
          <w:color w:val="000000"/>
          <w:shd w:val="clear" w:color="auto" w:fill="FFFFFF"/>
        </w:rPr>
        <w:t>«Космические события, изменившие жизнь человечества. Взгляд жителей 21 века!»</w:t>
      </w:r>
      <w:r w:rsidRPr="00247206">
        <w:rPr>
          <w:rStyle w:val="apple-converted-space"/>
          <w:color w:val="000000"/>
          <w:shd w:val="clear" w:color="auto" w:fill="FFFFFF"/>
        </w:rPr>
        <w:t> </w:t>
      </w:r>
      <w:r w:rsidRPr="00247206">
        <w:rPr>
          <w:color w:val="000000"/>
        </w:rPr>
        <w:br/>
      </w:r>
      <w:r w:rsidRPr="00247206">
        <w:rPr>
          <w:color w:val="000000"/>
          <w:shd w:val="clear" w:color="auto" w:fill="FFFFFF"/>
        </w:rPr>
        <w:t xml:space="preserve">1. 55 лет полета </w:t>
      </w:r>
      <w:proofErr w:type="spellStart"/>
      <w:r w:rsidRPr="00247206">
        <w:rPr>
          <w:color w:val="000000"/>
          <w:shd w:val="clear" w:color="auto" w:fill="FFFFFF"/>
        </w:rPr>
        <w:t>Ю.А.Гагарина</w:t>
      </w:r>
      <w:proofErr w:type="spellEnd"/>
      <w:r w:rsidRPr="00247206">
        <w:rPr>
          <w:color w:val="000000"/>
          <w:shd w:val="clear" w:color="auto" w:fill="FFFFFF"/>
        </w:rPr>
        <w:t>.</w:t>
      </w:r>
      <w:r w:rsidRPr="00247206">
        <w:rPr>
          <w:rStyle w:val="apple-converted-space"/>
          <w:color w:val="000000"/>
          <w:shd w:val="clear" w:color="auto" w:fill="FFFFFF"/>
        </w:rPr>
        <w:t> </w:t>
      </w:r>
    </w:p>
    <w:p w:rsidR="001438C3" w:rsidRDefault="001438C3" w:rsidP="001438C3">
      <w:pPr>
        <w:jc w:val="both"/>
        <w:rPr>
          <w:color w:val="000000"/>
        </w:rPr>
      </w:pPr>
      <w:r w:rsidRPr="00247206">
        <w:rPr>
          <w:color w:val="000000"/>
          <w:shd w:val="clear" w:color="auto" w:fill="FFFFFF"/>
        </w:rPr>
        <w:t xml:space="preserve">2. Первый – второй. Полет </w:t>
      </w:r>
      <w:proofErr w:type="spellStart"/>
      <w:r w:rsidRPr="00247206">
        <w:rPr>
          <w:color w:val="000000"/>
          <w:shd w:val="clear" w:color="auto" w:fill="FFFFFF"/>
        </w:rPr>
        <w:t>Г.С.Титова</w:t>
      </w:r>
      <w:proofErr w:type="spellEnd"/>
      <w:r w:rsidRPr="00247206">
        <w:rPr>
          <w:color w:val="000000"/>
          <w:shd w:val="clear" w:color="auto" w:fill="FFFFFF"/>
        </w:rPr>
        <w:t>.</w:t>
      </w:r>
      <w:r w:rsidRPr="00247206">
        <w:rPr>
          <w:rStyle w:val="apple-converted-space"/>
          <w:color w:val="000000"/>
          <w:shd w:val="clear" w:color="auto" w:fill="FFFFFF"/>
        </w:rPr>
        <w:t> </w:t>
      </w:r>
    </w:p>
    <w:p w:rsidR="001438C3" w:rsidRDefault="001438C3" w:rsidP="001438C3">
      <w:pPr>
        <w:jc w:val="both"/>
        <w:rPr>
          <w:color w:val="000000"/>
        </w:rPr>
      </w:pPr>
      <w:r w:rsidRPr="00247206">
        <w:rPr>
          <w:color w:val="000000"/>
          <w:shd w:val="clear" w:color="auto" w:fill="FFFFFF"/>
        </w:rPr>
        <w:t>3. Будущее пилотируемой космонавтики.</w:t>
      </w:r>
      <w:r w:rsidRPr="00247206">
        <w:rPr>
          <w:rStyle w:val="apple-converted-space"/>
          <w:color w:val="000000"/>
          <w:shd w:val="clear" w:color="auto" w:fill="FFFFFF"/>
        </w:rPr>
        <w:t> </w:t>
      </w:r>
    </w:p>
    <w:p w:rsidR="001438C3" w:rsidRDefault="001438C3" w:rsidP="001438C3">
      <w:pPr>
        <w:jc w:val="both"/>
        <w:rPr>
          <w:color w:val="000000"/>
        </w:rPr>
      </w:pPr>
      <w:r w:rsidRPr="00247206">
        <w:rPr>
          <w:color w:val="000000"/>
          <w:shd w:val="clear" w:color="auto" w:fill="FFFFFF"/>
        </w:rPr>
        <w:t>4. Актуальные проблемы современной космонавтики и пути их решения.</w:t>
      </w:r>
      <w:r w:rsidRPr="00247206">
        <w:rPr>
          <w:rStyle w:val="apple-converted-space"/>
          <w:color w:val="000000"/>
          <w:shd w:val="clear" w:color="auto" w:fill="FFFFFF"/>
        </w:rPr>
        <w:t> </w:t>
      </w:r>
    </w:p>
    <w:p w:rsidR="001438C3" w:rsidRDefault="001438C3" w:rsidP="001438C3">
      <w:pPr>
        <w:jc w:val="both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</w:t>
      </w:r>
      <w:r w:rsidRPr="00247206">
        <w:rPr>
          <w:color w:val="000000"/>
          <w:shd w:val="clear" w:color="auto" w:fill="FFFFFF"/>
        </w:rPr>
        <w:t>Космодром Восточный – будущее космической России.</w:t>
      </w:r>
      <w:r w:rsidRPr="00247206">
        <w:rPr>
          <w:rStyle w:val="apple-converted-space"/>
          <w:color w:val="000000"/>
          <w:shd w:val="clear" w:color="auto" w:fill="FFFFFF"/>
        </w:rPr>
        <w:t> </w:t>
      </w:r>
      <w:r w:rsidRPr="00247206">
        <w:rPr>
          <w:color w:val="000000"/>
        </w:rPr>
        <w:br/>
      </w:r>
      <w:r w:rsidRPr="00247206">
        <w:rPr>
          <w:color w:val="000000"/>
          <w:shd w:val="clear" w:color="auto" w:fill="FFFFFF"/>
        </w:rPr>
        <w:t>6. Вклад жителей города в освоение космического пространства.</w:t>
      </w:r>
      <w:r w:rsidRPr="00247206">
        <w:rPr>
          <w:rStyle w:val="apple-converted-space"/>
          <w:color w:val="000000"/>
          <w:shd w:val="clear" w:color="auto" w:fill="FFFFFF"/>
        </w:rPr>
        <w:t> </w:t>
      </w:r>
      <w:r w:rsidRPr="00247206">
        <w:rPr>
          <w:color w:val="000000"/>
        </w:rPr>
        <w:br/>
      </w:r>
      <w:r w:rsidRPr="00247206">
        <w:rPr>
          <w:color w:val="000000"/>
          <w:shd w:val="clear" w:color="auto" w:fill="FFFFFF"/>
        </w:rPr>
        <w:t>и др.</w:t>
      </w:r>
      <w:r w:rsidRPr="00247206">
        <w:rPr>
          <w:rStyle w:val="apple-converted-space"/>
          <w:color w:val="000000"/>
          <w:shd w:val="clear" w:color="auto" w:fill="FFFFFF"/>
        </w:rPr>
        <w:t> </w:t>
      </w:r>
    </w:p>
    <w:p w:rsidR="001438C3" w:rsidRDefault="001438C3" w:rsidP="001438C3">
      <w:pPr>
        <w:jc w:val="both"/>
        <w:rPr>
          <w:color w:val="000000"/>
        </w:rPr>
      </w:pPr>
    </w:p>
    <w:p w:rsidR="001438C3" w:rsidRPr="001438C3" w:rsidRDefault="001438C3" w:rsidP="001438C3">
      <w:pPr>
        <w:ind w:firstLine="708"/>
        <w:jc w:val="both"/>
        <w:rPr>
          <w:b/>
          <w:i/>
          <w:color w:val="000000"/>
        </w:rPr>
      </w:pPr>
      <w:r w:rsidRPr="001438C3">
        <w:rPr>
          <w:b/>
          <w:i/>
          <w:color w:val="000000"/>
          <w:shd w:val="clear" w:color="auto" w:fill="FFFFFF"/>
        </w:rPr>
        <w:t>Критерии к докладам:</w:t>
      </w:r>
      <w:r w:rsidRPr="001438C3">
        <w:rPr>
          <w:rStyle w:val="apple-converted-space"/>
          <w:b/>
          <w:i/>
          <w:color w:val="000000"/>
          <w:shd w:val="clear" w:color="auto" w:fill="FFFFFF"/>
        </w:rPr>
        <w:t> </w:t>
      </w:r>
    </w:p>
    <w:p w:rsidR="001438C3" w:rsidRDefault="001438C3" w:rsidP="001438C3">
      <w:pPr>
        <w:ind w:firstLine="708"/>
        <w:jc w:val="both"/>
        <w:rPr>
          <w:color w:val="000000"/>
          <w:shd w:val="clear" w:color="auto" w:fill="FFFFFF"/>
        </w:rPr>
      </w:pPr>
      <w:r w:rsidRPr="00247206">
        <w:rPr>
          <w:color w:val="000000"/>
          <w:shd w:val="clear" w:color="auto" w:fill="FFFFFF"/>
        </w:rPr>
        <w:t>При выполнении докладов, ребятам необходимо отразить их личный взгляд на события прошлого, проанализировать результаты и сформулировать перспективы развития.</w:t>
      </w:r>
      <w:r w:rsidRPr="00247206">
        <w:rPr>
          <w:rStyle w:val="apple-converted-space"/>
          <w:color w:val="000000"/>
          <w:shd w:val="clear" w:color="auto" w:fill="FFFFFF"/>
        </w:rPr>
        <w:t> </w:t>
      </w:r>
      <w:r w:rsidRPr="00247206">
        <w:rPr>
          <w:color w:val="000000"/>
        </w:rPr>
        <w:br/>
      </w:r>
      <w:r w:rsidRPr="00247206">
        <w:rPr>
          <w:color w:val="000000"/>
          <w:shd w:val="clear" w:color="auto" w:fill="FFFFFF"/>
        </w:rPr>
        <w:t>Количество докладов (презентаций) от школы – 5. Готовые доклады и презентации необходимо выслать на почту фестиваля в срок – не позднее 15 ноября 2016г.</w:t>
      </w:r>
      <w:r w:rsidRPr="00247206">
        <w:rPr>
          <w:rStyle w:val="apple-converted-space"/>
          <w:color w:val="000000"/>
          <w:shd w:val="clear" w:color="auto" w:fill="FFFFFF"/>
        </w:rPr>
        <w:t> </w:t>
      </w:r>
      <w:r w:rsidRPr="00247206">
        <w:rPr>
          <w:color w:val="000000"/>
        </w:rPr>
        <w:br/>
      </w:r>
    </w:p>
    <w:p w:rsidR="001438C3" w:rsidRDefault="001438C3" w:rsidP="001438C3">
      <w:pPr>
        <w:ind w:firstLine="708"/>
        <w:jc w:val="both"/>
        <w:rPr>
          <w:color w:val="000000"/>
        </w:rPr>
      </w:pPr>
      <w:r w:rsidRPr="00247206">
        <w:rPr>
          <w:color w:val="000000"/>
          <w:shd w:val="clear" w:color="auto" w:fill="FFFFFF"/>
        </w:rPr>
        <w:lastRenderedPageBreak/>
        <w:t>Члены жюри: члены Федерации космонавтики России, преподаватели ГУАП, ведущие специалисты космической отрасли.</w:t>
      </w:r>
      <w:r w:rsidRPr="00247206">
        <w:rPr>
          <w:rStyle w:val="apple-converted-space"/>
          <w:color w:val="000000"/>
          <w:shd w:val="clear" w:color="auto" w:fill="FFFFFF"/>
        </w:rPr>
        <w:t> </w:t>
      </w:r>
    </w:p>
    <w:p w:rsidR="006D4917" w:rsidRDefault="001438C3" w:rsidP="004A714E">
      <w:pPr>
        <w:spacing w:line="30" w:lineRule="atLeast"/>
        <w:rPr>
          <w:b/>
        </w:rPr>
      </w:pPr>
      <w:r w:rsidRPr="0047111C">
        <w:rPr>
          <w:b/>
          <w:i/>
          <w:color w:val="000000"/>
          <w:shd w:val="clear" w:color="auto" w:fill="FFFFFF"/>
        </w:rPr>
        <w:t>Дата проведения мероприятия:</w:t>
      </w:r>
      <w:r w:rsidRPr="0047111C">
        <w:rPr>
          <w:i/>
          <w:color w:val="000000"/>
          <w:shd w:val="clear" w:color="auto" w:fill="FFFFFF"/>
        </w:rPr>
        <w:t xml:space="preserve"> </w:t>
      </w:r>
      <w:r w:rsidRPr="0047111C">
        <w:rPr>
          <w:i/>
          <w:color w:val="000000"/>
          <w:u w:val="single"/>
          <w:shd w:val="clear" w:color="auto" w:fill="FFFFFF"/>
        </w:rPr>
        <w:t>25 ноября 2016 года</w:t>
      </w:r>
      <w:r w:rsidRPr="0047111C">
        <w:rPr>
          <w:i/>
          <w:color w:val="000000"/>
          <w:shd w:val="clear" w:color="auto" w:fill="FFFFFF"/>
        </w:rPr>
        <w:t xml:space="preserve"> в здании ГУАП по адресу: </w:t>
      </w:r>
      <w:r>
        <w:rPr>
          <w:i/>
          <w:color w:val="000000"/>
          <w:shd w:val="clear" w:color="auto" w:fill="FFFFFF"/>
        </w:rPr>
        <w:t xml:space="preserve">ул. </w:t>
      </w:r>
      <w:proofErr w:type="gramStart"/>
      <w:r>
        <w:rPr>
          <w:i/>
          <w:color w:val="000000"/>
          <w:shd w:val="clear" w:color="auto" w:fill="FFFFFF"/>
        </w:rPr>
        <w:t>Ленсовета,</w:t>
      </w:r>
      <w:r w:rsidRPr="0047111C">
        <w:rPr>
          <w:i/>
          <w:color w:val="000000"/>
          <w:shd w:val="clear" w:color="auto" w:fill="FFFFFF"/>
        </w:rPr>
        <w:t>д.</w:t>
      </w:r>
      <w:proofErr w:type="gramEnd"/>
      <w:r w:rsidRPr="0047111C">
        <w:rPr>
          <w:i/>
          <w:color w:val="000000"/>
          <w:shd w:val="clear" w:color="auto" w:fill="FFFFFF"/>
        </w:rPr>
        <w:t>14</w:t>
      </w:r>
      <w:r w:rsidRPr="0047111C">
        <w:rPr>
          <w:rStyle w:val="apple-converted-space"/>
          <w:i/>
          <w:color w:val="000000"/>
          <w:shd w:val="clear" w:color="auto" w:fill="FFFFFF"/>
        </w:rPr>
        <w:t> </w:t>
      </w:r>
    </w:p>
    <w:p w:rsidR="006D4917" w:rsidRDefault="006D4917" w:rsidP="004A714E">
      <w:pPr>
        <w:spacing w:line="30" w:lineRule="atLeast"/>
        <w:rPr>
          <w:b/>
        </w:rPr>
      </w:pPr>
    </w:p>
    <w:p w:rsidR="006D4917" w:rsidRPr="00D67D28" w:rsidRDefault="006D4917" w:rsidP="004A714E">
      <w:pPr>
        <w:spacing w:line="30" w:lineRule="atLeast"/>
        <w:rPr>
          <w:b/>
        </w:rPr>
      </w:pPr>
    </w:p>
    <w:p w:rsidR="006C2271" w:rsidRPr="00D331C3" w:rsidRDefault="006C2271" w:rsidP="00947E76">
      <w:pPr>
        <w:numPr>
          <w:ilvl w:val="1"/>
          <w:numId w:val="19"/>
        </w:numPr>
        <w:spacing w:line="30" w:lineRule="atLeast"/>
        <w:rPr>
          <w:b/>
          <w:u w:val="single"/>
        </w:rPr>
      </w:pPr>
      <w:r w:rsidRPr="00877505">
        <w:rPr>
          <w:b/>
        </w:rPr>
        <w:t>Закрытие фестиваля и награждение победителей</w:t>
      </w:r>
      <w:r w:rsidRPr="00B17343">
        <w:rPr>
          <w:b/>
          <w:u w:val="single"/>
        </w:rPr>
        <w:t xml:space="preserve">  </w:t>
      </w:r>
    </w:p>
    <w:p w:rsidR="008F622F" w:rsidRPr="002402C0" w:rsidRDefault="008F622F" w:rsidP="0006392F">
      <w:pPr>
        <w:shd w:val="clear" w:color="auto" w:fill="FFFFFF"/>
        <w:tabs>
          <w:tab w:val="left" w:pos="144"/>
        </w:tabs>
        <w:spacing w:line="30" w:lineRule="atLeast"/>
        <w:jc w:val="both"/>
        <w:rPr>
          <w:spacing w:val="1"/>
        </w:rPr>
      </w:pPr>
    </w:p>
    <w:p w:rsidR="007B1880" w:rsidRPr="00036D03" w:rsidRDefault="001438C3" w:rsidP="007B1880">
      <w:pPr>
        <w:shd w:val="clear" w:color="auto" w:fill="FFFFFF"/>
        <w:tabs>
          <w:tab w:val="left" w:pos="144"/>
        </w:tabs>
        <w:spacing w:line="30" w:lineRule="atLeast"/>
        <w:jc w:val="both"/>
        <w:rPr>
          <w:b/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  <w:r w:rsidR="007B1880" w:rsidRPr="00036D03">
        <w:rPr>
          <w:spacing w:val="1"/>
        </w:rPr>
        <w:t>Закрытие фестиваля</w:t>
      </w:r>
      <w:r w:rsidR="00036D03" w:rsidRPr="00036D03">
        <w:rPr>
          <w:spacing w:val="1"/>
        </w:rPr>
        <w:t xml:space="preserve"> и н</w:t>
      </w:r>
      <w:r w:rsidR="00391DB6" w:rsidRPr="00036D03">
        <w:rPr>
          <w:spacing w:val="1"/>
        </w:rPr>
        <w:t>аграждение</w:t>
      </w:r>
      <w:r w:rsidR="00036D03">
        <w:t xml:space="preserve"> победителей</w:t>
      </w:r>
      <w:r w:rsidR="007B1880" w:rsidRPr="00036D03">
        <w:t xml:space="preserve"> </w:t>
      </w:r>
      <w:r w:rsidR="007B1880" w:rsidRPr="00B6187A">
        <w:t>осуществляется по следующим номинациям:</w:t>
      </w:r>
    </w:p>
    <w:p w:rsidR="007A3A8E" w:rsidRDefault="007A3A8E" w:rsidP="007A3A8E">
      <w:pPr>
        <w:shd w:val="clear" w:color="auto" w:fill="FFFFFF"/>
        <w:tabs>
          <w:tab w:val="left" w:pos="144"/>
        </w:tabs>
        <w:spacing w:line="30" w:lineRule="atLeast"/>
        <w:ind w:left="14" w:hanging="14"/>
        <w:jc w:val="both"/>
        <w:rPr>
          <w:bCs/>
          <w:color w:val="000000"/>
        </w:rPr>
      </w:pPr>
      <w:r w:rsidRPr="00B6187A">
        <w:rPr>
          <w:bCs/>
          <w:color w:val="000000"/>
        </w:rPr>
        <w:t>- Гран-при фестиваля;</w:t>
      </w:r>
    </w:p>
    <w:p w:rsidR="007B1880" w:rsidRPr="00B6187A" w:rsidRDefault="007B1880" w:rsidP="00347376">
      <w:pPr>
        <w:shd w:val="clear" w:color="auto" w:fill="FFFFFF"/>
        <w:tabs>
          <w:tab w:val="left" w:pos="144"/>
        </w:tabs>
        <w:spacing w:line="30" w:lineRule="atLeast"/>
        <w:ind w:left="14" w:hanging="14"/>
        <w:jc w:val="both"/>
        <w:rPr>
          <w:bCs/>
          <w:iCs/>
          <w:color w:val="000000"/>
          <w:spacing w:val="5"/>
        </w:rPr>
      </w:pPr>
      <w:r w:rsidRPr="00B6187A">
        <w:t xml:space="preserve">- победитель </w:t>
      </w:r>
      <w:r w:rsidRPr="00B6187A">
        <w:rPr>
          <w:bCs/>
          <w:iCs/>
          <w:color w:val="000000"/>
          <w:spacing w:val="5"/>
        </w:rPr>
        <w:t>«Чемпио</w:t>
      </w:r>
      <w:r w:rsidR="00391DB6">
        <w:rPr>
          <w:bCs/>
          <w:iCs/>
          <w:color w:val="000000"/>
          <w:spacing w:val="5"/>
        </w:rPr>
        <w:t>ната по интеллектуальным играм»;</w:t>
      </w:r>
    </w:p>
    <w:p w:rsidR="007B1880" w:rsidRPr="009B794B" w:rsidRDefault="007B1880" w:rsidP="00347376">
      <w:pPr>
        <w:shd w:val="clear" w:color="auto" w:fill="FFFFFF"/>
        <w:tabs>
          <w:tab w:val="left" w:pos="144"/>
        </w:tabs>
        <w:spacing w:line="30" w:lineRule="atLeast"/>
        <w:ind w:left="14" w:hanging="14"/>
        <w:jc w:val="both"/>
        <w:rPr>
          <w:bCs/>
        </w:rPr>
      </w:pPr>
      <w:r w:rsidRPr="009B794B">
        <w:rPr>
          <w:bCs/>
          <w:iCs/>
          <w:spacing w:val="5"/>
        </w:rPr>
        <w:t xml:space="preserve">- </w:t>
      </w:r>
      <w:r w:rsidRPr="009B794B">
        <w:rPr>
          <w:bCs/>
        </w:rPr>
        <w:t xml:space="preserve">победитель компьютерного чемпионата по </w:t>
      </w:r>
      <w:r w:rsidRPr="00E80647">
        <w:rPr>
          <w:bCs/>
        </w:rPr>
        <w:t>«</w:t>
      </w:r>
      <w:proofErr w:type="spellStart"/>
      <w:r w:rsidR="0019502A" w:rsidRPr="00E80647">
        <w:rPr>
          <w:bCs/>
          <w:lang w:val="en-US"/>
        </w:rPr>
        <w:t>Dota</w:t>
      </w:r>
      <w:proofErr w:type="spellEnd"/>
      <w:r w:rsidR="0019502A" w:rsidRPr="00E80647">
        <w:rPr>
          <w:bCs/>
        </w:rPr>
        <w:t xml:space="preserve"> 2</w:t>
      </w:r>
      <w:r w:rsidR="00391DB6" w:rsidRPr="00E80647">
        <w:rPr>
          <w:bCs/>
        </w:rPr>
        <w:t>»;</w:t>
      </w:r>
    </w:p>
    <w:p w:rsidR="007B1880" w:rsidRDefault="007B1880" w:rsidP="00347376">
      <w:pPr>
        <w:shd w:val="clear" w:color="auto" w:fill="FFFFFF"/>
        <w:tabs>
          <w:tab w:val="left" w:pos="144"/>
        </w:tabs>
        <w:spacing w:line="30" w:lineRule="atLeast"/>
        <w:ind w:left="14" w:hanging="14"/>
        <w:jc w:val="both"/>
        <w:rPr>
          <w:bCs/>
          <w:color w:val="000000"/>
        </w:rPr>
      </w:pPr>
      <w:r w:rsidRPr="00B6187A">
        <w:rPr>
          <w:bCs/>
          <w:color w:val="000000"/>
        </w:rPr>
        <w:t>-</w:t>
      </w:r>
      <w:r w:rsidR="0055480A">
        <w:rPr>
          <w:bCs/>
          <w:color w:val="000000"/>
        </w:rPr>
        <w:t xml:space="preserve"> </w:t>
      </w:r>
      <w:r w:rsidRPr="00B6187A">
        <w:rPr>
          <w:bCs/>
          <w:color w:val="000000"/>
        </w:rPr>
        <w:t>победи</w:t>
      </w:r>
      <w:r w:rsidR="00683650">
        <w:rPr>
          <w:bCs/>
          <w:color w:val="000000"/>
        </w:rPr>
        <w:t>тель турнира по игре «</w:t>
      </w:r>
      <w:r w:rsidR="00391DB6">
        <w:rPr>
          <w:bCs/>
          <w:color w:val="000000"/>
        </w:rPr>
        <w:t>Боулинг»;</w:t>
      </w:r>
    </w:p>
    <w:p w:rsidR="00132CCD" w:rsidRDefault="00132CCD" w:rsidP="00132CCD">
      <w:pPr>
        <w:shd w:val="clear" w:color="auto" w:fill="FFFFFF"/>
        <w:tabs>
          <w:tab w:val="left" w:pos="144"/>
        </w:tabs>
        <w:spacing w:line="30" w:lineRule="atLeast"/>
        <w:ind w:left="14" w:hanging="14"/>
        <w:jc w:val="both"/>
        <w:rPr>
          <w:bCs/>
          <w:color w:val="000000"/>
        </w:rPr>
      </w:pPr>
      <w:r>
        <w:rPr>
          <w:bCs/>
          <w:color w:val="000000"/>
        </w:rPr>
        <w:t xml:space="preserve">- победитель интеллектуальной викторины «Аэрокосмический </w:t>
      </w:r>
      <w:proofErr w:type="spellStart"/>
      <w:r>
        <w:rPr>
          <w:bCs/>
          <w:color w:val="000000"/>
        </w:rPr>
        <w:t>микс</w:t>
      </w:r>
      <w:proofErr w:type="spellEnd"/>
      <w:r>
        <w:rPr>
          <w:bCs/>
          <w:color w:val="000000"/>
        </w:rPr>
        <w:t>»</w:t>
      </w:r>
    </w:p>
    <w:p w:rsidR="006B1B0F" w:rsidRPr="00B6187A" w:rsidRDefault="006B1B0F" w:rsidP="00347376">
      <w:pPr>
        <w:shd w:val="clear" w:color="auto" w:fill="FFFFFF"/>
        <w:tabs>
          <w:tab w:val="left" w:pos="144"/>
        </w:tabs>
        <w:spacing w:line="30" w:lineRule="atLeast"/>
        <w:ind w:left="14" w:hanging="14"/>
        <w:jc w:val="both"/>
        <w:rPr>
          <w:bCs/>
          <w:color w:val="000000"/>
        </w:rPr>
      </w:pPr>
      <w:r>
        <w:rPr>
          <w:bCs/>
          <w:color w:val="000000"/>
        </w:rPr>
        <w:t>- победитель интеллектуальной олимпиады «ОРИОН»</w:t>
      </w:r>
    </w:p>
    <w:p w:rsidR="007B1880" w:rsidRPr="00391DB6" w:rsidRDefault="007B1880" w:rsidP="00347376">
      <w:pPr>
        <w:shd w:val="clear" w:color="auto" w:fill="FFFFFF"/>
        <w:tabs>
          <w:tab w:val="left" w:pos="144"/>
        </w:tabs>
        <w:spacing w:line="30" w:lineRule="atLeast"/>
        <w:ind w:left="14" w:hanging="14"/>
        <w:jc w:val="both"/>
        <w:rPr>
          <w:bCs/>
        </w:rPr>
      </w:pPr>
      <w:r w:rsidRPr="00391DB6">
        <w:rPr>
          <w:bCs/>
        </w:rPr>
        <w:t>- «Приз зрительских симпатий» за участи</w:t>
      </w:r>
      <w:r w:rsidR="00391DB6" w:rsidRPr="00391DB6">
        <w:rPr>
          <w:bCs/>
        </w:rPr>
        <w:t>е в конкурсе «Талант-Шоу юниор»;</w:t>
      </w:r>
    </w:p>
    <w:p w:rsidR="007B1880" w:rsidRPr="006D4917" w:rsidRDefault="007B1880" w:rsidP="0080721C">
      <w:pPr>
        <w:shd w:val="clear" w:color="auto" w:fill="FFFFFF"/>
        <w:tabs>
          <w:tab w:val="left" w:pos="144"/>
        </w:tabs>
        <w:spacing w:line="30" w:lineRule="atLeast"/>
        <w:ind w:left="14" w:hanging="14"/>
        <w:jc w:val="both"/>
        <w:rPr>
          <w:bCs/>
        </w:rPr>
      </w:pPr>
      <w:r w:rsidRPr="006D4917">
        <w:rPr>
          <w:bCs/>
        </w:rPr>
        <w:t xml:space="preserve">- победитель </w:t>
      </w:r>
      <w:r w:rsidR="00940DCA" w:rsidRPr="006D4917">
        <w:rPr>
          <w:bCs/>
        </w:rPr>
        <w:t>игры «</w:t>
      </w:r>
      <w:r w:rsidR="006D4917" w:rsidRPr="006D4917">
        <w:rPr>
          <w:bCs/>
        </w:rPr>
        <w:t xml:space="preserve">В поисках </w:t>
      </w:r>
      <w:proofErr w:type="spellStart"/>
      <w:r w:rsidR="006D4917" w:rsidRPr="006D4917">
        <w:rPr>
          <w:bCs/>
        </w:rPr>
        <w:t>экзопланеты</w:t>
      </w:r>
      <w:proofErr w:type="spellEnd"/>
      <w:r w:rsidR="00940DCA" w:rsidRPr="006D4917">
        <w:rPr>
          <w:bCs/>
        </w:rPr>
        <w:t>»</w:t>
      </w:r>
      <w:r w:rsidR="00391DB6" w:rsidRPr="006D4917">
        <w:rPr>
          <w:bCs/>
        </w:rPr>
        <w:t>;</w:t>
      </w:r>
    </w:p>
    <w:p w:rsidR="001427F1" w:rsidRPr="00391DB6" w:rsidRDefault="00F37761" w:rsidP="00347376">
      <w:pPr>
        <w:shd w:val="clear" w:color="auto" w:fill="FFFFFF"/>
        <w:tabs>
          <w:tab w:val="left" w:pos="144"/>
        </w:tabs>
        <w:spacing w:line="30" w:lineRule="atLeast"/>
        <w:ind w:left="14" w:hanging="14"/>
        <w:jc w:val="both"/>
        <w:rPr>
          <w:bCs/>
        </w:rPr>
      </w:pPr>
      <w:r w:rsidRPr="006D4917">
        <w:rPr>
          <w:bCs/>
        </w:rPr>
        <w:t xml:space="preserve">- победитель командной </w:t>
      </w:r>
      <w:proofErr w:type="gramStart"/>
      <w:r w:rsidRPr="006D4917">
        <w:rPr>
          <w:bCs/>
        </w:rPr>
        <w:t>игры  «</w:t>
      </w:r>
      <w:proofErr w:type="gramEnd"/>
      <w:r w:rsidR="00683650" w:rsidRPr="006D4917">
        <w:rPr>
          <w:bCs/>
        </w:rPr>
        <w:t>Гарантийная</w:t>
      </w:r>
      <w:r w:rsidR="00683650">
        <w:rPr>
          <w:bCs/>
        </w:rPr>
        <w:t xml:space="preserve"> мастерская</w:t>
      </w:r>
      <w:r w:rsidR="001427F1" w:rsidRPr="00391DB6">
        <w:rPr>
          <w:bCs/>
        </w:rPr>
        <w:t>»</w:t>
      </w:r>
      <w:r w:rsidR="00391DB6" w:rsidRPr="00391DB6">
        <w:rPr>
          <w:bCs/>
        </w:rPr>
        <w:t>;</w:t>
      </w:r>
    </w:p>
    <w:p w:rsidR="00B17343" w:rsidRDefault="00B17343" w:rsidP="00B17343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bCs/>
        </w:rPr>
      </w:pPr>
      <w:r w:rsidRPr="00024044">
        <w:rPr>
          <w:bCs/>
        </w:rPr>
        <w:t xml:space="preserve">- </w:t>
      </w:r>
      <w:r w:rsidR="00391DB6">
        <w:rPr>
          <w:bCs/>
        </w:rPr>
        <w:t>Л</w:t>
      </w:r>
      <w:r w:rsidRPr="00024044">
        <w:rPr>
          <w:bCs/>
        </w:rPr>
        <w:t>учший до</w:t>
      </w:r>
      <w:r w:rsidR="00391DB6">
        <w:rPr>
          <w:bCs/>
        </w:rPr>
        <w:t xml:space="preserve">клад конференции </w:t>
      </w:r>
      <w:r w:rsidR="005D63D3">
        <w:rPr>
          <w:bCs/>
        </w:rPr>
        <w:t>«Информатика и информационные технологии</w:t>
      </w:r>
      <w:r w:rsidR="00391DB6">
        <w:rPr>
          <w:bCs/>
        </w:rPr>
        <w:t>»;</w:t>
      </w:r>
    </w:p>
    <w:p w:rsidR="008D033D" w:rsidRDefault="008D033D" w:rsidP="00B17343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bCs/>
        </w:rPr>
      </w:pPr>
      <w:r>
        <w:rPr>
          <w:bCs/>
        </w:rPr>
        <w:t>-</w:t>
      </w:r>
      <w:r w:rsidRPr="008D033D">
        <w:rPr>
          <w:bCs/>
        </w:rPr>
        <w:t xml:space="preserve">Лучший доклад конференции </w:t>
      </w:r>
      <w:r>
        <w:rPr>
          <w:bCs/>
        </w:rPr>
        <w:t>«Экологические инновации</w:t>
      </w:r>
      <w:r w:rsidRPr="008D033D">
        <w:rPr>
          <w:bCs/>
        </w:rPr>
        <w:t>»;</w:t>
      </w:r>
    </w:p>
    <w:p w:rsidR="001131AB" w:rsidRDefault="00B17343" w:rsidP="001131AB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bCs/>
        </w:rPr>
      </w:pPr>
      <w:r w:rsidRPr="001E7113">
        <w:rPr>
          <w:bCs/>
        </w:rPr>
        <w:t xml:space="preserve">- победитель </w:t>
      </w:r>
      <w:r w:rsidRPr="001E7113">
        <w:t>конкурса презентаций</w:t>
      </w:r>
      <w:r w:rsidR="001131AB" w:rsidRPr="001E7113">
        <w:rPr>
          <w:b/>
          <w:bCs/>
          <w:iCs/>
        </w:rPr>
        <w:t xml:space="preserve"> </w:t>
      </w:r>
      <w:r w:rsidR="001131AB" w:rsidRPr="0000098C">
        <w:rPr>
          <w:bCs/>
        </w:rPr>
        <w:t>«</w:t>
      </w:r>
      <w:r w:rsidR="0080721C" w:rsidRPr="0000098C">
        <w:rPr>
          <w:bCs/>
        </w:rPr>
        <w:t>Космические события, изменившие жизнь человечества. Взгляд жителей 21 века!</w:t>
      </w:r>
      <w:r w:rsidR="001131AB" w:rsidRPr="0000098C">
        <w:rPr>
          <w:bCs/>
        </w:rPr>
        <w:t>»</w:t>
      </w:r>
    </w:p>
    <w:p w:rsidR="00CE7EBA" w:rsidRDefault="00CE7EBA" w:rsidP="001131AB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bCs/>
        </w:rPr>
      </w:pPr>
      <w:r>
        <w:rPr>
          <w:bCs/>
        </w:rPr>
        <w:t>- победитель командной игры «</w:t>
      </w:r>
      <w:r w:rsidR="00346996">
        <w:rPr>
          <w:bCs/>
        </w:rPr>
        <w:t>Раскрой т</w:t>
      </w:r>
      <w:r>
        <w:rPr>
          <w:bCs/>
        </w:rPr>
        <w:t>айны Чесменского дворца»</w:t>
      </w:r>
    </w:p>
    <w:p w:rsidR="00EF1936" w:rsidRDefault="00EF1936" w:rsidP="001131AB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bCs/>
        </w:rPr>
      </w:pPr>
      <w:r>
        <w:rPr>
          <w:bCs/>
        </w:rPr>
        <w:t>- победитель олимпиады по физике</w:t>
      </w:r>
    </w:p>
    <w:p w:rsidR="00EF1936" w:rsidRDefault="00EF1936" w:rsidP="001131AB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bCs/>
        </w:rPr>
      </w:pPr>
      <w:r>
        <w:rPr>
          <w:bCs/>
        </w:rPr>
        <w:t>- победитель олимпиады по математике</w:t>
      </w:r>
    </w:p>
    <w:p w:rsidR="001A19E6" w:rsidRDefault="001A19E6" w:rsidP="001131AB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bCs/>
        </w:rPr>
      </w:pPr>
      <w:r>
        <w:rPr>
          <w:bCs/>
        </w:rPr>
        <w:t xml:space="preserve">- победитель исторического диктанта </w:t>
      </w:r>
    </w:p>
    <w:p w:rsidR="005D63D3" w:rsidRDefault="005D63D3" w:rsidP="00922419">
      <w:pPr>
        <w:shd w:val="clear" w:color="auto" w:fill="FFFFFF"/>
        <w:tabs>
          <w:tab w:val="left" w:pos="144"/>
        </w:tabs>
        <w:spacing w:line="30" w:lineRule="atLeast"/>
        <w:jc w:val="both"/>
        <w:rPr>
          <w:b/>
          <w:bCs/>
          <w:color w:val="000000"/>
        </w:rPr>
      </w:pPr>
    </w:p>
    <w:p w:rsidR="007B1880" w:rsidRDefault="007B1880" w:rsidP="007B1880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b/>
          <w:bCs/>
          <w:color w:val="000000"/>
        </w:rPr>
      </w:pPr>
      <w:r w:rsidRPr="003A1A8B">
        <w:rPr>
          <w:b/>
          <w:bCs/>
          <w:color w:val="000000"/>
        </w:rPr>
        <w:t>Гран–</w:t>
      </w:r>
      <w:proofErr w:type="gramStart"/>
      <w:r w:rsidRPr="003A1A8B">
        <w:rPr>
          <w:b/>
          <w:bCs/>
          <w:color w:val="000000"/>
        </w:rPr>
        <w:t>при фестиваля</w:t>
      </w:r>
      <w:proofErr w:type="gramEnd"/>
      <w:r w:rsidRPr="003A1A8B">
        <w:rPr>
          <w:b/>
          <w:bCs/>
          <w:color w:val="000000"/>
        </w:rPr>
        <w:t xml:space="preserve"> определяется по </w:t>
      </w:r>
      <w:r w:rsidR="007A3A8E">
        <w:rPr>
          <w:b/>
          <w:bCs/>
          <w:color w:val="000000"/>
        </w:rPr>
        <w:t xml:space="preserve">наибольшему </w:t>
      </w:r>
      <w:r w:rsidR="0080054A">
        <w:rPr>
          <w:b/>
          <w:bCs/>
          <w:color w:val="000000"/>
        </w:rPr>
        <w:t>количеству</w:t>
      </w:r>
      <w:r w:rsidRPr="003A1A8B">
        <w:rPr>
          <w:b/>
          <w:bCs/>
          <w:color w:val="000000"/>
        </w:rPr>
        <w:t xml:space="preserve"> баллов</w:t>
      </w:r>
      <w:r w:rsidR="00173DD7">
        <w:rPr>
          <w:b/>
          <w:bCs/>
          <w:color w:val="000000"/>
        </w:rPr>
        <w:t>,</w:t>
      </w:r>
      <w:r w:rsidRPr="003A1A8B">
        <w:rPr>
          <w:b/>
          <w:bCs/>
          <w:color w:val="000000"/>
        </w:rPr>
        <w:t xml:space="preserve"> набранных коман</w:t>
      </w:r>
      <w:r w:rsidR="002402C0" w:rsidRPr="003A1A8B">
        <w:rPr>
          <w:b/>
          <w:bCs/>
          <w:color w:val="000000"/>
        </w:rPr>
        <w:t>дой в конкурсной про</w:t>
      </w:r>
      <w:r w:rsidR="003A1A8B" w:rsidRPr="003A1A8B">
        <w:rPr>
          <w:b/>
          <w:bCs/>
          <w:color w:val="000000"/>
        </w:rPr>
        <w:t>грамме</w:t>
      </w:r>
      <w:r w:rsidR="0093442C">
        <w:rPr>
          <w:b/>
          <w:bCs/>
          <w:color w:val="000000"/>
        </w:rPr>
        <w:t>.</w:t>
      </w:r>
    </w:p>
    <w:p w:rsidR="0000098C" w:rsidRDefault="0000098C" w:rsidP="001438C3">
      <w:pPr>
        <w:rPr>
          <w:i/>
        </w:rPr>
      </w:pPr>
      <w:r w:rsidRPr="00947E76">
        <w:rPr>
          <w:b/>
          <w:i/>
        </w:rPr>
        <w:t>Дата проведения:</w:t>
      </w:r>
      <w:r>
        <w:rPr>
          <w:b/>
          <w:i/>
        </w:rPr>
        <w:t xml:space="preserve"> </w:t>
      </w:r>
      <w:proofErr w:type="gramStart"/>
      <w:r>
        <w:rPr>
          <w:i/>
          <w:u w:val="single"/>
        </w:rPr>
        <w:t>2  декабря</w:t>
      </w:r>
      <w:proofErr w:type="gramEnd"/>
      <w:r w:rsidRPr="0000098C">
        <w:rPr>
          <w:i/>
          <w:u w:val="single"/>
        </w:rPr>
        <w:t xml:space="preserve"> 2016 года</w:t>
      </w:r>
      <w:r>
        <w:rPr>
          <w:i/>
        </w:rPr>
        <w:t xml:space="preserve"> в здании ГУАП по адресу: </w:t>
      </w:r>
      <w:proofErr w:type="spellStart"/>
      <w:r>
        <w:rPr>
          <w:i/>
        </w:rPr>
        <w:t>ул.Ленсовета</w:t>
      </w:r>
      <w:proofErr w:type="spellEnd"/>
      <w:r>
        <w:rPr>
          <w:i/>
        </w:rPr>
        <w:t>, д.14</w:t>
      </w:r>
    </w:p>
    <w:p w:rsidR="0000098C" w:rsidRPr="003A1A8B" w:rsidRDefault="0000098C" w:rsidP="007B1880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b/>
          <w:bCs/>
          <w:color w:val="000000"/>
        </w:rPr>
      </w:pPr>
    </w:p>
    <w:p w:rsidR="001A092B" w:rsidRPr="009B794B" w:rsidRDefault="001A092B" w:rsidP="0006392F">
      <w:pPr>
        <w:shd w:val="clear" w:color="auto" w:fill="FFFFFF"/>
        <w:tabs>
          <w:tab w:val="left" w:pos="144"/>
        </w:tabs>
        <w:spacing w:line="30" w:lineRule="atLeast"/>
        <w:jc w:val="both"/>
        <w:rPr>
          <w:color w:val="FF0000"/>
          <w:spacing w:val="1"/>
        </w:rPr>
      </w:pPr>
    </w:p>
    <w:p w:rsidR="00625C33" w:rsidRPr="00B6187A" w:rsidRDefault="00625C33" w:rsidP="004A5769">
      <w:pPr>
        <w:shd w:val="clear" w:color="auto" w:fill="FFFFFF"/>
        <w:tabs>
          <w:tab w:val="left" w:pos="144"/>
        </w:tabs>
        <w:spacing w:line="30" w:lineRule="atLeast"/>
        <w:ind w:left="360"/>
        <w:jc w:val="both"/>
        <w:rPr>
          <w:b/>
        </w:rPr>
      </w:pPr>
      <w:r w:rsidRPr="00B6187A">
        <w:rPr>
          <w:b/>
        </w:rPr>
        <w:t xml:space="preserve">5. </w:t>
      </w:r>
      <w:r w:rsidR="00036D03">
        <w:rPr>
          <w:b/>
        </w:rPr>
        <w:t>Сроки</w:t>
      </w:r>
      <w:r w:rsidRPr="00B6187A">
        <w:rPr>
          <w:b/>
        </w:rPr>
        <w:t xml:space="preserve"> проведения</w:t>
      </w:r>
      <w:r w:rsidR="00164421" w:rsidRPr="00B6187A">
        <w:rPr>
          <w:b/>
        </w:rPr>
        <w:t xml:space="preserve"> и подведение итогов</w:t>
      </w:r>
      <w:r w:rsidRPr="00B6187A">
        <w:rPr>
          <w:b/>
        </w:rPr>
        <w:t xml:space="preserve"> фестиваля</w:t>
      </w:r>
    </w:p>
    <w:p w:rsidR="00A64247" w:rsidRPr="009B794B" w:rsidRDefault="00A64247" w:rsidP="00A64247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b/>
        </w:rPr>
      </w:pPr>
      <w:r w:rsidRPr="009B794B">
        <w:rPr>
          <w:b/>
        </w:rPr>
        <w:t xml:space="preserve">Фестиваль проводится с </w:t>
      </w:r>
      <w:r w:rsidR="00346996">
        <w:rPr>
          <w:b/>
        </w:rPr>
        <w:t>18</w:t>
      </w:r>
      <w:r w:rsidRPr="009B794B">
        <w:rPr>
          <w:b/>
        </w:rPr>
        <w:t xml:space="preserve"> </w:t>
      </w:r>
      <w:r>
        <w:rPr>
          <w:b/>
        </w:rPr>
        <w:t>ноября</w:t>
      </w:r>
      <w:r w:rsidRPr="009B794B">
        <w:rPr>
          <w:b/>
        </w:rPr>
        <w:t xml:space="preserve"> по </w:t>
      </w:r>
      <w:r w:rsidR="001A19E6">
        <w:rPr>
          <w:b/>
        </w:rPr>
        <w:t>2</w:t>
      </w:r>
      <w:r>
        <w:rPr>
          <w:b/>
        </w:rPr>
        <w:t xml:space="preserve"> декабря</w:t>
      </w:r>
      <w:r w:rsidRPr="009B794B">
        <w:rPr>
          <w:b/>
        </w:rPr>
        <w:t xml:space="preserve"> 201</w:t>
      </w:r>
      <w:r w:rsidR="00346996">
        <w:rPr>
          <w:b/>
        </w:rPr>
        <w:t>6</w:t>
      </w:r>
      <w:r w:rsidRPr="009B794B">
        <w:rPr>
          <w:b/>
        </w:rPr>
        <w:t xml:space="preserve"> года.</w:t>
      </w:r>
    </w:p>
    <w:p w:rsidR="00A64247" w:rsidRPr="00B6187A" w:rsidRDefault="00A64247" w:rsidP="00A64247">
      <w:pPr>
        <w:shd w:val="clear" w:color="auto" w:fill="FFFFFF"/>
        <w:tabs>
          <w:tab w:val="left" w:pos="144"/>
        </w:tabs>
        <w:spacing w:line="30" w:lineRule="atLeast"/>
        <w:ind w:left="14"/>
        <w:jc w:val="both"/>
      </w:pPr>
      <w:r w:rsidRPr="00B6187A">
        <w:t>Сроки и место проведения конкурсной программы фестиваля устанавливаются оргкомитетом.</w:t>
      </w:r>
    </w:p>
    <w:p w:rsidR="00A64247" w:rsidRDefault="00A64247" w:rsidP="00A64247">
      <w:pPr>
        <w:shd w:val="clear" w:color="auto" w:fill="FFFFFF"/>
        <w:tabs>
          <w:tab w:val="left" w:pos="144"/>
        </w:tabs>
        <w:spacing w:line="30" w:lineRule="atLeast"/>
        <w:ind w:left="14"/>
        <w:jc w:val="both"/>
      </w:pPr>
      <w:r w:rsidRPr="00B6187A">
        <w:t>Подведение итогов фестиваля проводится после завершения конкурсной программы</w:t>
      </w:r>
    </w:p>
    <w:p w:rsidR="00A64247" w:rsidRPr="00A64247" w:rsidRDefault="00625C33" w:rsidP="00A64247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b/>
        </w:rPr>
      </w:pPr>
      <w:r w:rsidRPr="00B6187A">
        <w:t xml:space="preserve">Для участия в конкурсной программе фестиваля необходимо направить в адрес оргкомитета </w:t>
      </w:r>
      <w:r w:rsidRPr="001427F1">
        <w:rPr>
          <w:b/>
        </w:rPr>
        <w:t>заявку</w:t>
      </w:r>
      <w:r w:rsidR="00C9282F" w:rsidRPr="001427F1">
        <w:rPr>
          <w:b/>
        </w:rPr>
        <w:t xml:space="preserve"> </w:t>
      </w:r>
      <w:r w:rsidR="000E71CC" w:rsidRPr="001427F1">
        <w:rPr>
          <w:b/>
        </w:rPr>
        <w:t xml:space="preserve">участника в срок </w:t>
      </w:r>
      <w:r w:rsidR="00B6187A" w:rsidRPr="001427F1">
        <w:rPr>
          <w:b/>
        </w:rPr>
        <w:t>с</w:t>
      </w:r>
      <w:r w:rsidR="009E3415" w:rsidRPr="006C2271">
        <w:rPr>
          <w:b/>
        </w:rPr>
        <w:t xml:space="preserve"> </w:t>
      </w:r>
      <w:r w:rsidR="0080721C">
        <w:rPr>
          <w:b/>
        </w:rPr>
        <w:t>1</w:t>
      </w:r>
      <w:r w:rsidR="00B6187A" w:rsidRPr="001427F1">
        <w:rPr>
          <w:b/>
        </w:rPr>
        <w:t xml:space="preserve"> </w:t>
      </w:r>
      <w:proofErr w:type="gramStart"/>
      <w:r w:rsidR="0080721C">
        <w:rPr>
          <w:b/>
        </w:rPr>
        <w:t>ноября</w:t>
      </w:r>
      <w:r w:rsidR="009E3415" w:rsidRPr="001427F1">
        <w:rPr>
          <w:b/>
        </w:rPr>
        <w:t xml:space="preserve"> </w:t>
      </w:r>
      <w:r w:rsidR="000C71AB" w:rsidRPr="001427F1">
        <w:rPr>
          <w:b/>
        </w:rPr>
        <w:t xml:space="preserve"> до</w:t>
      </w:r>
      <w:proofErr w:type="gramEnd"/>
      <w:r w:rsidR="000C71AB" w:rsidRPr="001427F1">
        <w:rPr>
          <w:b/>
        </w:rPr>
        <w:t xml:space="preserve"> </w:t>
      </w:r>
      <w:r w:rsidR="0080721C">
        <w:rPr>
          <w:b/>
        </w:rPr>
        <w:t>1</w:t>
      </w:r>
      <w:r w:rsidR="00B922F8">
        <w:rPr>
          <w:b/>
        </w:rPr>
        <w:t>5</w:t>
      </w:r>
      <w:r w:rsidR="009E3415" w:rsidRPr="001427F1">
        <w:rPr>
          <w:b/>
        </w:rPr>
        <w:t xml:space="preserve"> ноября</w:t>
      </w:r>
      <w:r w:rsidR="0080054A">
        <w:rPr>
          <w:b/>
        </w:rPr>
        <w:t xml:space="preserve"> 201</w:t>
      </w:r>
      <w:r w:rsidR="00346996">
        <w:rPr>
          <w:b/>
        </w:rPr>
        <w:t>6</w:t>
      </w:r>
      <w:r w:rsidR="00B6187A" w:rsidRPr="001427F1">
        <w:rPr>
          <w:b/>
        </w:rPr>
        <w:t xml:space="preserve"> г.</w:t>
      </w:r>
      <w:r w:rsidR="00C4167B" w:rsidRPr="001427F1">
        <w:rPr>
          <w:b/>
        </w:rPr>
        <w:t xml:space="preserve"> </w:t>
      </w:r>
      <w:r w:rsidRPr="001427F1">
        <w:rPr>
          <w:b/>
        </w:rPr>
        <w:t>(Прило</w:t>
      </w:r>
      <w:r w:rsidR="005958D8" w:rsidRPr="001427F1">
        <w:rPr>
          <w:b/>
        </w:rPr>
        <w:t>жение 1</w:t>
      </w:r>
      <w:r w:rsidRPr="001427F1">
        <w:rPr>
          <w:b/>
        </w:rPr>
        <w:t>).</w:t>
      </w:r>
    </w:p>
    <w:p w:rsidR="00A64247" w:rsidRPr="00B6187A" w:rsidRDefault="00A64247" w:rsidP="007D17C1">
      <w:pPr>
        <w:shd w:val="clear" w:color="auto" w:fill="FFFFFF"/>
        <w:tabs>
          <w:tab w:val="left" w:pos="144"/>
        </w:tabs>
        <w:spacing w:line="30" w:lineRule="atLeast"/>
        <w:ind w:left="14"/>
        <w:jc w:val="both"/>
      </w:pPr>
      <w:r w:rsidRPr="00024044">
        <w:t xml:space="preserve">Для участия </w:t>
      </w:r>
      <w:r w:rsidR="005031F2">
        <w:t xml:space="preserve">во </w:t>
      </w:r>
      <w:r>
        <w:t>в</w:t>
      </w:r>
      <w:r w:rsidR="005031F2">
        <w:t xml:space="preserve">неконкурсной </w:t>
      </w:r>
      <w:proofErr w:type="gramStart"/>
      <w:r w:rsidR="005031F2">
        <w:t xml:space="preserve">программе </w:t>
      </w:r>
      <w:r w:rsidRPr="00024044">
        <w:t xml:space="preserve"> необходимо</w:t>
      </w:r>
      <w:proofErr w:type="gramEnd"/>
      <w:r w:rsidRPr="00024044">
        <w:t xml:space="preserve"> зарегистрироваться в</w:t>
      </w:r>
      <w:r w:rsidR="005031F2">
        <w:t xml:space="preserve"> общей </w:t>
      </w:r>
      <w:r w:rsidRPr="00024044">
        <w:t xml:space="preserve"> заявке участника фестиваля до </w:t>
      </w:r>
      <w:r w:rsidR="0080721C">
        <w:t>1</w:t>
      </w:r>
      <w:r w:rsidR="00F912B3">
        <w:t>5</w:t>
      </w:r>
      <w:r w:rsidRPr="00024044">
        <w:t xml:space="preserve"> </w:t>
      </w:r>
      <w:r>
        <w:t>ноября</w:t>
      </w:r>
      <w:r w:rsidRPr="00024044">
        <w:t xml:space="preserve"> 201</w:t>
      </w:r>
      <w:r w:rsidR="00346996">
        <w:t>6</w:t>
      </w:r>
      <w:r w:rsidR="005B4D4A">
        <w:t xml:space="preserve"> </w:t>
      </w:r>
      <w:r w:rsidRPr="00024044">
        <w:t>г</w:t>
      </w:r>
      <w:r>
        <w:t xml:space="preserve">. (Приложение 1) и выслать в адрес </w:t>
      </w:r>
      <w:r w:rsidR="009112CF">
        <w:t>оргкомитета.</w:t>
      </w:r>
    </w:p>
    <w:p w:rsidR="00B17343" w:rsidRPr="00E62FAC" w:rsidRDefault="00B17343" w:rsidP="00B17343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b/>
        </w:rPr>
      </w:pPr>
      <w:r w:rsidRPr="009E3415">
        <w:rPr>
          <w:b/>
          <w:u w:val="single"/>
        </w:rPr>
        <w:t xml:space="preserve">График проведения всех дополнительных мероприятий </w:t>
      </w:r>
      <w:r w:rsidR="00C87F39">
        <w:rPr>
          <w:b/>
          <w:u w:val="single"/>
        </w:rPr>
        <w:t>будет представлен</w:t>
      </w:r>
      <w:r w:rsidRPr="009E3415">
        <w:rPr>
          <w:b/>
          <w:u w:val="single"/>
        </w:rPr>
        <w:t xml:space="preserve"> на открытии фестиваля</w:t>
      </w:r>
      <w:r w:rsidR="00E62FAC">
        <w:rPr>
          <w:b/>
          <w:u w:val="single"/>
        </w:rPr>
        <w:t xml:space="preserve"> или на </w:t>
      </w:r>
      <w:proofErr w:type="gramStart"/>
      <w:r w:rsidR="00E62FAC">
        <w:rPr>
          <w:b/>
          <w:u w:val="single"/>
        </w:rPr>
        <w:t xml:space="preserve">сайте </w:t>
      </w:r>
      <w:r w:rsidR="00E62FAC" w:rsidRPr="00E62FAC">
        <w:rPr>
          <w:b/>
          <w:u w:val="single"/>
        </w:rPr>
        <w:t xml:space="preserve"> </w:t>
      </w:r>
      <w:r w:rsidR="00E62FAC">
        <w:rPr>
          <w:b/>
          <w:u w:val="single"/>
        </w:rPr>
        <w:t>фестиваля</w:t>
      </w:r>
      <w:proofErr w:type="gramEnd"/>
      <w:r w:rsidR="00E62FAC">
        <w:rPr>
          <w:b/>
          <w:u w:val="single"/>
        </w:rPr>
        <w:t>:</w:t>
      </w:r>
      <w:r w:rsidR="00E62FAC" w:rsidRPr="00E62FAC">
        <w:rPr>
          <w:b/>
        </w:rPr>
        <w:t xml:space="preserve"> </w:t>
      </w:r>
      <w:proofErr w:type="spellStart"/>
      <w:r w:rsidR="00E62FAC" w:rsidRPr="00E62FAC">
        <w:rPr>
          <w:b/>
          <w:lang w:val="en-US"/>
        </w:rPr>
        <w:t>veterperemen</w:t>
      </w:r>
      <w:proofErr w:type="spellEnd"/>
      <w:r w:rsidR="00E62FAC" w:rsidRPr="00E62FAC">
        <w:rPr>
          <w:b/>
        </w:rPr>
        <w:t>.</w:t>
      </w:r>
      <w:proofErr w:type="spellStart"/>
      <w:r w:rsidR="00E62FAC" w:rsidRPr="00E62FAC">
        <w:rPr>
          <w:b/>
          <w:lang w:val="en-US"/>
        </w:rPr>
        <w:t>spb</w:t>
      </w:r>
      <w:proofErr w:type="spellEnd"/>
      <w:r w:rsidR="00E62FAC" w:rsidRPr="00E62FAC">
        <w:rPr>
          <w:b/>
        </w:rPr>
        <w:t>.</w:t>
      </w:r>
      <w:proofErr w:type="spellStart"/>
      <w:r w:rsidR="00E62FAC" w:rsidRPr="00E62FAC">
        <w:rPr>
          <w:b/>
          <w:lang w:val="en-US"/>
        </w:rPr>
        <w:t>ru</w:t>
      </w:r>
      <w:proofErr w:type="spellEnd"/>
    </w:p>
    <w:p w:rsidR="009B794B" w:rsidRPr="00E62FAC" w:rsidRDefault="009B794B" w:rsidP="00B17343">
      <w:pPr>
        <w:shd w:val="clear" w:color="auto" w:fill="FFFFFF"/>
        <w:tabs>
          <w:tab w:val="left" w:pos="144"/>
        </w:tabs>
        <w:spacing w:line="30" w:lineRule="atLeast"/>
        <w:jc w:val="both"/>
        <w:rPr>
          <w:b/>
          <w:bCs/>
          <w:i/>
          <w:iCs/>
          <w:color w:val="000000"/>
          <w:spacing w:val="5"/>
        </w:rPr>
      </w:pPr>
    </w:p>
    <w:p w:rsidR="00625C33" w:rsidRPr="00B6187A" w:rsidRDefault="004A5769" w:rsidP="004A5769">
      <w:pPr>
        <w:numPr>
          <w:ilvl w:val="0"/>
          <w:numId w:val="21"/>
        </w:numPr>
        <w:shd w:val="clear" w:color="auto" w:fill="FFFFFF"/>
        <w:tabs>
          <w:tab w:val="left" w:pos="144"/>
        </w:tabs>
        <w:spacing w:line="30" w:lineRule="atLeast"/>
        <w:jc w:val="both"/>
        <w:rPr>
          <w:b/>
        </w:rPr>
      </w:pPr>
      <w:r>
        <w:rPr>
          <w:b/>
        </w:rPr>
        <w:t xml:space="preserve"> </w:t>
      </w:r>
      <w:r w:rsidR="00625C33" w:rsidRPr="00B6187A">
        <w:rPr>
          <w:b/>
        </w:rPr>
        <w:t xml:space="preserve">Адрес оргкомитета фестиваля: </w:t>
      </w:r>
    </w:p>
    <w:p w:rsidR="00625C33" w:rsidRPr="00B6187A" w:rsidRDefault="00625C33" w:rsidP="00625C33">
      <w:pPr>
        <w:shd w:val="clear" w:color="auto" w:fill="FFFFFF"/>
        <w:tabs>
          <w:tab w:val="left" w:pos="144"/>
        </w:tabs>
        <w:spacing w:line="30" w:lineRule="atLeast"/>
        <w:ind w:left="14"/>
      </w:pPr>
      <w:r w:rsidRPr="00B6187A">
        <w:t>190000, г</w:t>
      </w:r>
      <w:r w:rsidR="00B6187A" w:rsidRPr="00B6187A">
        <w:t>. С</w:t>
      </w:r>
      <w:r w:rsidRPr="00B6187A">
        <w:t xml:space="preserve">анкт-Петербург, ул. </w:t>
      </w:r>
      <w:proofErr w:type="spellStart"/>
      <w:r w:rsidRPr="00B6187A">
        <w:t>Б.Морская</w:t>
      </w:r>
      <w:proofErr w:type="spellEnd"/>
      <w:r w:rsidRPr="00B6187A">
        <w:t xml:space="preserve"> д.67</w:t>
      </w:r>
    </w:p>
    <w:p w:rsidR="00625C33" w:rsidRPr="00B6187A" w:rsidRDefault="00625C33" w:rsidP="00625C33">
      <w:pPr>
        <w:shd w:val="clear" w:color="auto" w:fill="FFFFFF"/>
        <w:tabs>
          <w:tab w:val="left" w:pos="144"/>
        </w:tabs>
        <w:spacing w:line="30" w:lineRule="atLeast"/>
        <w:ind w:left="14"/>
      </w:pPr>
      <w:r w:rsidRPr="00B6187A">
        <w:t>Санкт-Петербургский государственный университет аэрокосмического приборостроения</w:t>
      </w:r>
    </w:p>
    <w:p w:rsidR="00AC2419" w:rsidRDefault="00625C33" w:rsidP="00625C33">
      <w:pPr>
        <w:shd w:val="clear" w:color="auto" w:fill="FFFFFF"/>
        <w:tabs>
          <w:tab w:val="left" w:pos="144"/>
        </w:tabs>
        <w:spacing w:line="30" w:lineRule="atLeast"/>
        <w:ind w:left="14"/>
      </w:pPr>
      <w:r w:rsidRPr="00B6187A">
        <w:t>Отдел социально</w:t>
      </w:r>
      <w:r w:rsidR="00346996">
        <w:t xml:space="preserve">й и воспитательной </w:t>
      </w:r>
      <w:r w:rsidRPr="00B6187A">
        <w:t>работы</w:t>
      </w:r>
      <w:r w:rsidR="00A562DB" w:rsidRPr="00B6187A">
        <w:t>.</w:t>
      </w:r>
    </w:p>
    <w:p w:rsidR="00625C33" w:rsidRPr="006D4917" w:rsidRDefault="00F013EA" w:rsidP="00AC2419">
      <w:pPr>
        <w:shd w:val="clear" w:color="auto" w:fill="FFFFFF"/>
        <w:tabs>
          <w:tab w:val="left" w:pos="144"/>
        </w:tabs>
        <w:spacing w:line="30" w:lineRule="atLeast"/>
      </w:pPr>
      <w:r>
        <w:t xml:space="preserve">Координатор фестиваля: </w:t>
      </w:r>
      <w:r w:rsidR="006D4917">
        <w:t>Канашева Анна</w:t>
      </w:r>
    </w:p>
    <w:p w:rsidR="00625C33" w:rsidRPr="00C93F38" w:rsidRDefault="00625C33" w:rsidP="00625C33">
      <w:pPr>
        <w:shd w:val="clear" w:color="auto" w:fill="FFFFFF"/>
        <w:tabs>
          <w:tab w:val="left" w:pos="144"/>
        </w:tabs>
        <w:spacing w:line="30" w:lineRule="atLeast"/>
        <w:ind w:left="14"/>
      </w:pPr>
      <w:r w:rsidRPr="00B6187A">
        <w:t>Телефоны</w:t>
      </w:r>
      <w:r w:rsidRPr="009B794B">
        <w:t>:(812)</w:t>
      </w:r>
      <w:r w:rsidR="00A562DB" w:rsidRPr="00B6187A">
        <w:rPr>
          <w:color w:val="FF0000"/>
        </w:rPr>
        <w:t xml:space="preserve"> </w:t>
      </w:r>
      <w:r w:rsidRPr="00B6187A">
        <w:t>3</w:t>
      </w:r>
      <w:r w:rsidR="006D4917">
        <w:t>12</w:t>
      </w:r>
      <w:r w:rsidRPr="00B6187A">
        <w:t>-</w:t>
      </w:r>
      <w:r w:rsidR="006D4917">
        <w:t>50</w:t>
      </w:r>
      <w:r w:rsidRPr="00B6187A">
        <w:t>-</w:t>
      </w:r>
      <w:r w:rsidR="006D4917">
        <w:t>55</w:t>
      </w:r>
      <w:r w:rsidR="005E2013" w:rsidRPr="00B6187A">
        <w:t xml:space="preserve">, </w:t>
      </w:r>
      <w:r w:rsidR="005E2013" w:rsidRPr="009B794B">
        <w:t xml:space="preserve">моб </w:t>
      </w:r>
      <w:r w:rsidR="006D4917">
        <w:t>8(921)40</w:t>
      </w:r>
      <w:r w:rsidR="00C93F38">
        <w:t>3</w:t>
      </w:r>
      <w:r w:rsidR="006D4917">
        <w:t>-</w:t>
      </w:r>
      <w:r w:rsidR="00C93F38">
        <w:t>29</w:t>
      </w:r>
      <w:r w:rsidR="006D4917">
        <w:t>-</w:t>
      </w:r>
      <w:r w:rsidR="00C93F38">
        <w:t>52</w:t>
      </w:r>
      <w:bookmarkStart w:id="0" w:name="_GoBack"/>
      <w:bookmarkEnd w:id="0"/>
    </w:p>
    <w:p w:rsidR="005D7674" w:rsidRPr="00C93F38" w:rsidRDefault="00625C33" w:rsidP="00ED62B3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color w:val="FF0000"/>
          <w:lang w:val="en-US"/>
        </w:rPr>
      </w:pPr>
      <w:r w:rsidRPr="00B6187A">
        <w:rPr>
          <w:lang w:val="en-US"/>
        </w:rPr>
        <w:t>E</w:t>
      </w:r>
      <w:r w:rsidRPr="00C93F38">
        <w:rPr>
          <w:lang w:val="en-US"/>
        </w:rPr>
        <w:t>-</w:t>
      </w:r>
      <w:r w:rsidRPr="009112CF">
        <w:rPr>
          <w:lang w:val="en-US"/>
        </w:rPr>
        <w:t>mail</w:t>
      </w:r>
      <w:r w:rsidRPr="00C93F38">
        <w:rPr>
          <w:lang w:val="en-US"/>
        </w:rPr>
        <w:t>:</w:t>
      </w:r>
      <w:r w:rsidR="00E62FAC" w:rsidRPr="00C93F38">
        <w:rPr>
          <w:b/>
          <w:lang w:val="en-US"/>
        </w:rPr>
        <w:t xml:space="preserve"> </w:t>
      </w:r>
      <w:hyperlink r:id="rId8" w:history="1">
        <w:r w:rsidR="006D4917" w:rsidRPr="009112CF">
          <w:rPr>
            <w:rStyle w:val="a3"/>
            <w:color w:val="auto"/>
            <w:u w:val="none"/>
            <w:lang w:val="en-US"/>
          </w:rPr>
          <w:t>vp</w:t>
        </w:r>
        <w:r w:rsidR="006D4917" w:rsidRPr="00C93F38">
          <w:rPr>
            <w:rStyle w:val="a3"/>
            <w:color w:val="auto"/>
            <w:u w:val="none"/>
            <w:lang w:val="en-US"/>
          </w:rPr>
          <w:t>.</w:t>
        </w:r>
        <w:r w:rsidR="006D4917" w:rsidRPr="009112CF">
          <w:rPr>
            <w:rStyle w:val="a3"/>
            <w:color w:val="auto"/>
            <w:u w:val="none"/>
            <w:lang w:val="en-US"/>
          </w:rPr>
          <w:t>guap</w:t>
        </w:r>
        <w:r w:rsidR="006D4917" w:rsidRPr="00C93F38">
          <w:rPr>
            <w:rStyle w:val="a3"/>
            <w:color w:val="auto"/>
            <w:u w:val="none"/>
            <w:lang w:val="en-US"/>
          </w:rPr>
          <w:t>@</w:t>
        </w:r>
        <w:r w:rsidR="006D4917" w:rsidRPr="009112CF">
          <w:rPr>
            <w:rStyle w:val="a3"/>
            <w:color w:val="auto"/>
            <w:u w:val="none"/>
            <w:lang w:val="en-US"/>
          </w:rPr>
          <w:t>gmail</w:t>
        </w:r>
        <w:r w:rsidR="006D4917" w:rsidRPr="00C93F38">
          <w:rPr>
            <w:rStyle w:val="a3"/>
            <w:color w:val="auto"/>
            <w:u w:val="none"/>
            <w:lang w:val="en-US"/>
          </w:rPr>
          <w:t>.</w:t>
        </w:r>
        <w:r w:rsidR="006D4917" w:rsidRPr="009112CF">
          <w:rPr>
            <w:rStyle w:val="a3"/>
            <w:color w:val="auto"/>
            <w:u w:val="none"/>
            <w:lang w:val="en-US"/>
          </w:rPr>
          <w:t>com</w:t>
        </w:r>
      </w:hyperlink>
    </w:p>
    <w:p w:rsidR="006D4917" w:rsidRPr="00C93F38" w:rsidRDefault="006D4917" w:rsidP="00ED62B3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b/>
          <w:lang w:val="en-US"/>
        </w:rPr>
      </w:pPr>
    </w:p>
    <w:p w:rsidR="006D4917" w:rsidRPr="00C93F38" w:rsidRDefault="006D4917" w:rsidP="00ED62B3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b/>
          <w:lang w:val="en-US"/>
        </w:rPr>
      </w:pPr>
    </w:p>
    <w:p w:rsidR="006D4917" w:rsidRPr="00C93F38" w:rsidRDefault="006D4917" w:rsidP="00ED62B3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b/>
          <w:lang w:val="en-US"/>
        </w:rPr>
      </w:pPr>
    </w:p>
    <w:p w:rsidR="0017130D" w:rsidRPr="00063307" w:rsidRDefault="009112CF" w:rsidP="009112CF">
      <w:pPr>
        <w:shd w:val="clear" w:color="auto" w:fill="FFFFFF"/>
        <w:tabs>
          <w:tab w:val="left" w:pos="144"/>
        </w:tabs>
        <w:spacing w:line="30" w:lineRule="atLeast"/>
        <w:ind w:left="14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Партнеры</w:t>
      </w:r>
      <w:r w:rsidR="009C5763" w:rsidRPr="00193FAF">
        <w:rPr>
          <w:b/>
          <w:i/>
          <w:sz w:val="28"/>
          <w:szCs w:val="28"/>
          <w:u w:val="single"/>
        </w:rPr>
        <w:t xml:space="preserve"> фестиваля </w:t>
      </w:r>
      <w:r w:rsidR="00AA14A7">
        <w:rPr>
          <w:b/>
          <w:i/>
          <w:sz w:val="28"/>
          <w:szCs w:val="28"/>
          <w:u w:val="single"/>
        </w:rPr>
        <w:t>в 201</w:t>
      </w:r>
      <w:r w:rsidR="00346996">
        <w:rPr>
          <w:b/>
          <w:i/>
          <w:sz w:val="28"/>
          <w:szCs w:val="28"/>
          <w:u w:val="single"/>
        </w:rPr>
        <w:t>6</w:t>
      </w:r>
      <w:r w:rsidR="0080721C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году</w:t>
      </w:r>
      <w:r w:rsidR="009C5763" w:rsidRPr="00193FAF">
        <w:rPr>
          <w:b/>
          <w:i/>
          <w:sz w:val="28"/>
          <w:szCs w:val="28"/>
          <w:u w:val="single"/>
        </w:rPr>
        <w:t>:</w:t>
      </w:r>
    </w:p>
    <w:p w:rsidR="0017130D" w:rsidRPr="00346996" w:rsidRDefault="0017130D" w:rsidP="00346996">
      <w:pPr>
        <w:pStyle w:val="a8"/>
        <w:rPr>
          <w:rFonts w:ascii="Times New Roman" w:hAnsi="Times New Roman"/>
          <w:sz w:val="24"/>
          <w:szCs w:val="24"/>
        </w:rPr>
      </w:pPr>
      <w:r w:rsidRPr="0017130D">
        <w:rPr>
          <w:rFonts w:ascii="Times New Roman" w:hAnsi="Times New Roman"/>
          <w:sz w:val="24"/>
          <w:szCs w:val="24"/>
        </w:rPr>
        <w:t>- СЗ межрегиональная общественная организация Федерация космонавтики РФ</w:t>
      </w:r>
    </w:p>
    <w:p w:rsidR="0017130D" w:rsidRPr="00B616D4" w:rsidRDefault="0017130D" w:rsidP="00625C33">
      <w:pPr>
        <w:shd w:val="clear" w:color="auto" w:fill="FFFFFF"/>
        <w:tabs>
          <w:tab w:val="left" w:pos="144"/>
        </w:tabs>
        <w:spacing w:line="30" w:lineRule="atLeast"/>
        <w:ind w:left="14"/>
        <w:jc w:val="both"/>
      </w:pPr>
      <w:r w:rsidRPr="00B616D4">
        <w:t xml:space="preserve">- </w:t>
      </w:r>
      <w:r w:rsidR="00B616D4" w:rsidRPr="00B616D4">
        <w:rPr>
          <w:color w:val="000000"/>
          <w:shd w:val="clear" w:color="auto" w:fill="FFFFFF"/>
        </w:rPr>
        <w:t>"Информационный центр по атомной энергии в Санкт-Петербурге", (СПб ИЦАО)</w:t>
      </w:r>
      <w:r w:rsidR="00B616D4" w:rsidRPr="00B616D4">
        <w:rPr>
          <w:rStyle w:val="apple-converted-space"/>
          <w:color w:val="000000"/>
          <w:shd w:val="clear" w:color="auto" w:fill="FFFFFF"/>
        </w:rPr>
        <w:t> </w:t>
      </w:r>
    </w:p>
    <w:p w:rsidR="0017130D" w:rsidRDefault="0017130D" w:rsidP="00625C33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color w:val="000000"/>
        </w:rPr>
      </w:pPr>
      <w:r w:rsidRPr="0017130D">
        <w:t xml:space="preserve">- </w:t>
      </w:r>
      <w:r w:rsidRPr="0017130D">
        <w:rPr>
          <w:color w:val="000000"/>
        </w:rPr>
        <w:t>Санкт-Петербургск</w:t>
      </w:r>
      <w:r w:rsidR="00AA14A7">
        <w:rPr>
          <w:color w:val="000000"/>
        </w:rPr>
        <w:t>ий</w:t>
      </w:r>
      <w:r w:rsidRPr="0017130D">
        <w:rPr>
          <w:color w:val="000000"/>
        </w:rPr>
        <w:t xml:space="preserve"> институт информатики и автоматизации РАН</w:t>
      </w:r>
    </w:p>
    <w:p w:rsidR="001438C3" w:rsidRPr="0017130D" w:rsidRDefault="001438C3" w:rsidP="00625C33">
      <w:pPr>
        <w:shd w:val="clear" w:color="auto" w:fill="FFFFFF"/>
        <w:tabs>
          <w:tab w:val="left" w:pos="144"/>
        </w:tabs>
        <w:spacing w:line="30" w:lineRule="atLeast"/>
        <w:ind w:left="14"/>
        <w:jc w:val="both"/>
      </w:pPr>
      <w:r>
        <w:rPr>
          <w:color w:val="000000"/>
        </w:rPr>
        <w:t>-Юнеско</w:t>
      </w:r>
    </w:p>
    <w:p w:rsidR="00C410D5" w:rsidRPr="00C410D5" w:rsidRDefault="00C410D5" w:rsidP="008D3384">
      <w:pPr>
        <w:shd w:val="clear" w:color="auto" w:fill="FFFFFF"/>
        <w:tabs>
          <w:tab w:val="left" w:pos="144"/>
        </w:tabs>
        <w:spacing w:line="30" w:lineRule="atLeast"/>
        <w:ind w:left="14"/>
        <w:jc w:val="both"/>
        <w:rPr>
          <w:color w:val="000000"/>
          <w:shd w:val="clear" w:color="auto" w:fill="FFFFFF"/>
        </w:rPr>
      </w:pPr>
    </w:p>
    <w:sectPr w:rsidR="00C410D5" w:rsidRPr="00C410D5" w:rsidSect="00084738">
      <w:pgSz w:w="11906" w:h="16838"/>
      <w:pgMar w:top="36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1C2B"/>
    <w:multiLevelType w:val="hybridMultilevel"/>
    <w:tmpl w:val="7A22E6A2"/>
    <w:lvl w:ilvl="0" w:tplc="66CAD0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1D0FED"/>
    <w:multiLevelType w:val="multilevel"/>
    <w:tmpl w:val="B1220B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1126BB"/>
    <w:multiLevelType w:val="hybridMultilevel"/>
    <w:tmpl w:val="8A80FA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806CB"/>
    <w:multiLevelType w:val="hybridMultilevel"/>
    <w:tmpl w:val="7E866C5C"/>
    <w:lvl w:ilvl="0" w:tplc="0CF091E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6DC6"/>
    <w:multiLevelType w:val="hybridMultilevel"/>
    <w:tmpl w:val="3FF88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30605"/>
    <w:multiLevelType w:val="hybridMultilevel"/>
    <w:tmpl w:val="C9CE568C"/>
    <w:lvl w:ilvl="0" w:tplc="1FCE6262">
      <w:start w:val="5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6" w15:restartNumberingAfterBreak="0">
    <w:nsid w:val="18D27748"/>
    <w:multiLevelType w:val="hybridMultilevel"/>
    <w:tmpl w:val="D066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8642D"/>
    <w:multiLevelType w:val="hybridMultilevel"/>
    <w:tmpl w:val="A6443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876B0"/>
    <w:multiLevelType w:val="hybridMultilevel"/>
    <w:tmpl w:val="3C3408F0"/>
    <w:lvl w:ilvl="0" w:tplc="4370AEAC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9" w15:restartNumberingAfterBreak="0">
    <w:nsid w:val="1FCC17E2"/>
    <w:multiLevelType w:val="hybridMultilevel"/>
    <w:tmpl w:val="CA8605A0"/>
    <w:lvl w:ilvl="0" w:tplc="F3F249E8">
      <w:start w:val="1"/>
      <w:numFmt w:val="decimal"/>
      <w:lvlText w:val="%1."/>
      <w:lvlJc w:val="left"/>
      <w:pPr>
        <w:ind w:left="86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1980654"/>
    <w:multiLevelType w:val="hybridMultilevel"/>
    <w:tmpl w:val="D750B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3444E"/>
    <w:multiLevelType w:val="multilevel"/>
    <w:tmpl w:val="FFF6423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E604696"/>
    <w:multiLevelType w:val="multilevel"/>
    <w:tmpl w:val="B1220B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1930430"/>
    <w:multiLevelType w:val="hybridMultilevel"/>
    <w:tmpl w:val="AFC223DA"/>
    <w:lvl w:ilvl="0" w:tplc="7F204E8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7C24D04"/>
    <w:multiLevelType w:val="hybridMultilevel"/>
    <w:tmpl w:val="8E2CD2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EE39D2"/>
    <w:multiLevelType w:val="multilevel"/>
    <w:tmpl w:val="FFF6423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3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C2940A8"/>
    <w:multiLevelType w:val="hybridMultilevel"/>
    <w:tmpl w:val="82D0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E2AF3"/>
    <w:multiLevelType w:val="multilevel"/>
    <w:tmpl w:val="EA9A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6333FB"/>
    <w:multiLevelType w:val="hybridMultilevel"/>
    <w:tmpl w:val="ABA2E300"/>
    <w:lvl w:ilvl="0" w:tplc="0CF091E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66E0A"/>
    <w:multiLevelType w:val="hybridMultilevel"/>
    <w:tmpl w:val="D85CE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36E36"/>
    <w:multiLevelType w:val="hybridMultilevel"/>
    <w:tmpl w:val="5BC61BC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509C2F3F"/>
    <w:multiLevelType w:val="multilevel"/>
    <w:tmpl w:val="FFF6423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271782B"/>
    <w:multiLevelType w:val="multilevel"/>
    <w:tmpl w:val="AFC223DA"/>
    <w:lvl w:ilvl="0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64E32F3"/>
    <w:multiLevelType w:val="multilevel"/>
    <w:tmpl w:val="96F25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5D07DC"/>
    <w:multiLevelType w:val="hybridMultilevel"/>
    <w:tmpl w:val="BD840E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9695BFC"/>
    <w:multiLevelType w:val="hybridMultilevel"/>
    <w:tmpl w:val="87A65988"/>
    <w:lvl w:ilvl="0" w:tplc="3F343D3C">
      <w:start w:val="1"/>
      <w:numFmt w:val="decimal"/>
      <w:lvlText w:val="%1."/>
      <w:lvlJc w:val="left"/>
      <w:pPr>
        <w:ind w:left="43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6" w15:restartNumberingAfterBreak="0">
    <w:nsid w:val="5AEB2FCC"/>
    <w:multiLevelType w:val="hybridMultilevel"/>
    <w:tmpl w:val="23362342"/>
    <w:lvl w:ilvl="0" w:tplc="C728D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25C4140"/>
    <w:multiLevelType w:val="hybridMultilevel"/>
    <w:tmpl w:val="36AE2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3D6509"/>
    <w:multiLevelType w:val="hybridMultilevel"/>
    <w:tmpl w:val="B2A88182"/>
    <w:lvl w:ilvl="0" w:tplc="0A26AF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D3D9A"/>
    <w:multiLevelType w:val="multilevel"/>
    <w:tmpl w:val="FFF6423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579161D"/>
    <w:multiLevelType w:val="hybridMultilevel"/>
    <w:tmpl w:val="10B8A168"/>
    <w:lvl w:ilvl="0" w:tplc="2E48037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C04C2"/>
    <w:multiLevelType w:val="hybridMultilevel"/>
    <w:tmpl w:val="B67C27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C10152"/>
    <w:multiLevelType w:val="hybridMultilevel"/>
    <w:tmpl w:val="510820FC"/>
    <w:lvl w:ilvl="0" w:tplc="824408F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6D245B6F"/>
    <w:multiLevelType w:val="multilevel"/>
    <w:tmpl w:val="EA9A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3C3AB7"/>
    <w:multiLevelType w:val="multilevel"/>
    <w:tmpl w:val="B1220B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6172FDE"/>
    <w:multiLevelType w:val="hybridMultilevel"/>
    <w:tmpl w:val="2AD480D4"/>
    <w:lvl w:ilvl="0" w:tplc="0A26AF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65FD4"/>
    <w:multiLevelType w:val="hybridMultilevel"/>
    <w:tmpl w:val="29B8BE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CA1F83"/>
    <w:multiLevelType w:val="hybridMultilevel"/>
    <w:tmpl w:val="5F6C2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F091E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37"/>
  </w:num>
  <w:num w:numId="4">
    <w:abstractNumId w:val="26"/>
  </w:num>
  <w:num w:numId="5">
    <w:abstractNumId w:val="5"/>
  </w:num>
  <w:num w:numId="6">
    <w:abstractNumId w:val="27"/>
  </w:num>
  <w:num w:numId="7">
    <w:abstractNumId w:val="4"/>
  </w:num>
  <w:num w:numId="8">
    <w:abstractNumId w:val="19"/>
  </w:num>
  <w:num w:numId="9">
    <w:abstractNumId w:val="23"/>
  </w:num>
  <w:num w:numId="10">
    <w:abstractNumId w:val="0"/>
  </w:num>
  <w:num w:numId="11">
    <w:abstractNumId w:val="2"/>
  </w:num>
  <w:num w:numId="12">
    <w:abstractNumId w:val="25"/>
  </w:num>
  <w:num w:numId="13">
    <w:abstractNumId w:val="8"/>
  </w:num>
  <w:num w:numId="14">
    <w:abstractNumId w:val="10"/>
  </w:num>
  <w:num w:numId="15">
    <w:abstractNumId w:val="9"/>
  </w:num>
  <w:num w:numId="16">
    <w:abstractNumId w:val="32"/>
  </w:num>
  <w:num w:numId="17">
    <w:abstractNumId w:val="20"/>
  </w:num>
  <w:num w:numId="18">
    <w:abstractNumId w:val="24"/>
  </w:num>
  <w:num w:numId="19">
    <w:abstractNumId w:val="1"/>
  </w:num>
  <w:num w:numId="20">
    <w:abstractNumId w:val="13"/>
  </w:num>
  <w:num w:numId="21">
    <w:abstractNumId w:val="22"/>
  </w:num>
  <w:num w:numId="22">
    <w:abstractNumId w:val="6"/>
  </w:num>
  <w:num w:numId="23">
    <w:abstractNumId w:val="7"/>
  </w:num>
  <w:num w:numId="24">
    <w:abstractNumId w:val="15"/>
  </w:num>
  <w:num w:numId="25">
    <w:abstractNumId w:val="28"/>
  </w:num>
  <w:num w:numId="26">
    <w:abstractNumId w:val="35"/>
  </w:num>
  <w:num w:numId="27">
    <w:abstractNumId w:val="12"/>
  </w:num>
  <w:num w:numId="28">
    <w:abstractNumId w:val="11"/>
  </w:num>
  <w:num w:numId="29">
    <w:abstractNumId w:val="33"/>
  </w:num>
  <w:num w:numId="30">
    <w:abstractNumId w:val="29"/>
  </w:num>
  <w:num w:numId="31">
    <w:abstractNumId w:val="21"/>
  </w:num>
  <w:num w:numId="32">
    <w:abstractNumId w:val="28"/>
  </w:num>
  <w:num w:numId="33">
    <w:abstractNumId w:val="35"/>
  </w:num>
  <w:num w:numId="34">
    <w:abstractNumId w:val="17"/>
  </w:num>
  <w:num w:numId="35">
    <w:abstractNumId w:val="30"/>
  </w:num>
  <w:num w:numId="36">
    <w:abstractNumId w:val="31"/>
  </w:num>
  <w:num w:numId="37">
    <w:abstractNumId w:val="36"/>
  </w:num>
  <w:num w:numId="38">
    <w:abstractNumId w:val="14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33"/>
    <w:rsid w:val="0000098C"/>
    <w:rsid w:val="00022678"/>
    <w:rsid w:val="00024044"/>
    <w:rsid w:val="00036D03"/>
    <w:rsid w:val="00046CEF"/>
    <w:rsid w:val="00063307"/>
    <w:rsid w:val="0006392F"/>
    <w:rsid w:val="000719AB"/>
    <w:rsid w:val="000721EC"/>
    <w:rsid w:val="00077CCD"/>
    <w:rsid w:val="00084738"/>
    <w:rsid w:val="00091BDD"/>
    <w:rsid w:val="000931AB"/>
    <w:rsid w:val="000A4D1B"/>
    <w:rsid w:val="000C71AB"/>
    <w:rsid w:val="000D53B4"/>
    <w:rsid w:val="000D6F2F"/>
    <w:rsid w:val="000D7C3D"/>
    <w:rsid w:val="000E71CC"/>
    <w:rsid w:val="001131AB"/>
    <w:rsid w:val="00117026"/>
    <w:rsid w:val="00127370"/>
    <w:rsid w:val="00132CCD"/>
    <w:rsid w:val="001406EA"/>
    <w:rsid w:val="001427F1"/>
    <w:rsid w:val="001438C3"/>
    <w:rsid w:val="00143F34"/>
    <w:rsid w:val="001440F8"/>
    <w:rsid w:val="00146C23"/>
    <w:rsid w:val="00152AA8"/>
    <w:rsid w:val="00154E32"/>
    <w:rsid w:val="00164421"/>
    <w:rsid w:val="00164D05"/>
    <w:rsid w:val="00166750"/>
    <w:rsid w:val="0017130D"/>
    <w:rsid w:val="00173DB7"/>
    <w:rsid w:val="00173DD7"/>
    <w:rsid w:val="0017417A"/>
    <w:rsid w:val="00182089"/>
    <w:rsid w:val="00193FAF"/>
    <w:rsid w:val="001948F3"/>
    <w:rsid w:val="0019502A"/>
    <w:rsid w:val="001A092B"/>
    <w:rsid w:val="001A19E6"/>
    <w:rsid w:val="001A7332"/>
    <w:rsid w:val="001B2F00"/>
    <w:rsid w:val="001D4129"/>
    <w:rsid w:val="001E7113"/>
    <w:rsid w:val="0020650A"/>
    <w:rsid w:val="00212B02"/>
    <w:rsid w:val="00220959"/>
    <w:rsid w:val="002235DE"/>
    <w:rsid w:val="002323F8"/>
    <w:rsid w:val="002402C0"/>
    <w:rsid w:val="00254BAF"/>
    <w:rsid w:val="002576DF"/>
    <w:rsid w:val="00262351"/>
    <w:rsid w:val="00274903"/>
    <w:rsid w:val="002C0FC7"/>
    <w:rsid w:val="002D2221"/>
    <w:rsid w:val="002D441E"/>
    <w:rsid w:val="002D49F8"/>
    <w:rsid w:val="002E056E"/>
    <w:rsid w:val="002E1212"/>
    <w:rsid w:val="002E2959"/>
    <w:rsid w:val="002F13F9"/>
    <w:rsid w:val="00301C5A"/>
    <w:rsid w:val="00316B56"/>
    <w:rsid w:val="00335C7E"/>
    <w:rsid w:val="00344DEF"/>
    <w:rsid w:val="00346996"/>
    <w:rsid w:val="00347376"/>
    <w:rsid w:val="003617A0"/>
    <w:rsid w:val="0037193C"/>
    <w:rsid w:val="00377F50"/>
    <w:rsid w:val="00385C69"/>
    <w:rsid w:val="0039124D"/>
    <w:rsid w:val="00391DB6"/>
    <w:rsid w:val="003937D7"/>
    <w:rsid w:val="003A1A8B"/>
    <w:rsid w:val="003C7C9F"/>
    <w:rsid w:val="003D56D0"/>
    <w:rsid w:val="003E33D5"/>
    <w:rsid w:val="003F0E08"/>
    <w:rsid w:val="003F588D"/>
    <w:rsid w:val="0041028A"/>
    <w:rsid w:val="00421788"/>
    <w:rsid w:val="00421A6E"/>
    <w:rsid w:val="004241CE"/>
    <w:rsid w:val="004405DA"/>
    <w:rsid w:val="004417BE"/>
    <w:rsid w:val="00464122"/>
    <w:rsid w:val="004975A4"/>
    <w:rsid w:val="004A5769"/>
    <w:rsid w:val="004A714E"/>
    <w:rsid w:val="004A7E88"/>
    <w:rsid w:val="004B20BD"/>
    <w:rsid w:val="004B3E02"/>
    <w:rsid w:val="004B401D"/>
    <w:rsid w:val="004C3004"/>
    <w:rsid w:val="005031F2"/>
    <w:rsid w:val="00522800"/>
    <w:rsid w:val="0053002F"/>
    <w:rsid w:val="00531A02"/>
    <w:rsid w:val="005339A1"/>
    <w:rsid w:val="00535492"/>
    <w:rsid w:val="005403B3"/>
    <w:rsid w:val="00553D3B"/>
    <w:rsid w:val="0055480A"/>
    <w:rsid w:val="00557D18"/>
    <w:rsid w:val="00574517"/>
    <w:rsid w:val="005745B3"/>
    <w:rsid w:val="00586EE4"/>
    <w:rsid w:val="005958D8"/>
    <w:rsid w:val="005B2DF6"/>
    <w:rsid w:val="005B4D4A"/>
    <w:rsid w:val="005D29DD"/>
    <w:rsid w:val="005D63D3"/>
    <w:rsid w:val="005D7674"/>
    <w:rsid w:val="005E2013"/>
    <w:rsid w:val="005E441E"/>
    <w:rsid w:val="00604588"/>
    <w:rsid w:val="006045FF"/>
    <w:rsid w:val="00606824"/>
    <w:rsid w:val="0060788C"/>
    <w:rsid w:val="006134E3"/>
    <w:rsid w:val="00616204"/>
    <w:rsid w:val="00625C33"/>
    <w:rsid w:val="00632D0F"/>
    <w:rsid w:val="00634095"/>
    <w:rsid w:val="00643136"/>
    <w:rsid w:val="0065594C"/>
    <w:rsid w:val="00661306"/>
    <w:rsid w:val="0067786C"/>
    <w:rsid w:val="00683650"/>
    <w:rsid w:val="006A2C46"/>
    <w:rsid w:val="006A4972"/>
    <w:rsid w:val="006B1B0F"/>
    <w:rsid w:val="006B6490"/>
    <w:rsid w:val="006C2271"/>
    <w:rsid w:val="006D22A6"/>
    <w:rsid w:val="006D4917"/>
    <w:rsid w:val="006F4808"/>
    <w:rsid w:val="0072500A"/>
    <w:rsid w:val="00734A73"/>
    <w:rsid w:val="0074523F"/>
    <w:rsid w:val="00747121"/>
    <w:rsid w:val="0075578B"/>
    <w:rsid w:val="00762DB8"/>
    <w:rsid w:val="00765750"/>
    <w:rsid w:val="007A3A8E"/>
    <w:rsid w:val="007A3C67"/>
    <w:rsid w:val="007B1880"/>
    <w:rsid w:val="007B2A7A"/>
    <w:rsid w:val="007B79D2"/>
    <w:rsid w:val="007D17C1"/>
    <w:rsid w:val="007D4EC0"/>
    <w:rsid w:val="007F6AF6"/>
    <w:rsid w:val="007F700F"/>
    <w:rsid w:val="0080054A"/>
    <w:rsid w:val="0080721C"/>
    <w:rsid w:val="00807AC9"/>
    <w:rsid w:val="008431C4"/>
    <w:rsid w:val="0085094A"/>
    <w:rsid w:val="0085460E"/>
    <w:rsid w:val="00860435"/>
    <w:rsid w:val="00860B03"/>
    <w:rsid w:val="00872159"/>
    <w:rsid w:val="00876D0C"/>
    <w:rsid w:val="00877505"/>
    <w:rsid w:val="008A036F"/>
    <w:rsid w:val="008A5032"/>
    <w:rsid w:val="008C6394"/>
    <w:rsid w:val="008D033D"/>
    <w:rsid w:val="008D21C7"/>
    <w:rsid w:val="008D3384"/>
    <w:rsid w:val="008D54A3"/>
    <w:rsid w:val="008E58F7"/>
    <w:rsid w:val="008F622F"/>
    <w:rsid w:val="009112CF"/>
    <w:rsid w:val="00922419"/>
    <w:rsid w:val="00922839"/>
    <w:rsid w:val="00925638"/>
    <w:rsid w:val="0093442C"/>
    <w:rsid w:val="00940DCA"/>
    <w:rsid w:val="00947E76"/>
    <w:rsid w:val="00955DEB"/>
    <w:rsid w:val="0096501B"/>
    <w:rsid w:val="00965F33"/>
    <w:rsid w:val="009908A9"/>
    <w:rsid w:val="009B63BE"/>
    <w:rsid w:val="009B794B"/>
    <w:rsid w:val="009C4B6F"/>
    <w:rsid w:val="009C5763"/>
    <w:rsid w:val="009D5E97"/>
    <w:rsid w:val="009E3415"/>
    <w:rsid w:val="009E7B8E"/>
    <w:rsid w:val="00A054E9"/>
    <w:rsid w:val="00A0634F"/>
    <w:rsid w:val="00A131FD"/>
    <w:rsid w:val="00A23A49"/>
    <w:rsid w:val="00A254A9"/>
    <w:rsid w:val="00A51527"/>
    <w:rsid w:val="00A543B4"/>
    <w:rsid w:val="00A562DB"/>
    <w:rsid w:val="00A62EF2"/>
    <w:rsid w:val="00A64247"/>
    <w:rsid w:val="00A64CC6"/>
    <w:rsid w:val="00A71585"/>
    <w:rsid w:val="00A826C0"/>
    <w:rsid w:val="00A84580"/>
    <w:rsid w:val="00A85036"/>
    <w:rsid w:val="00A92AC0"/>
    <w:rsid w:val="00AA14A7"/>
    <w:rsid w:val="00AB0F4F"/>
    <w:rsid w:val="00AB1DF4"/>
    <w:rsid w:val="00AB517B"/>
    <w:rsid w:val="00AC100D"/>
    <w:rsid w:val="00AC2419"/>
    <w:rsid w:val="00AC6403"/>
    <w:rsid w:val="00AD3936"/>
    <w:rsid w:val="00AD7B97"/>
    <w:rsid w:val="00AF4A37"/>
    <w:rsid w:val="00B027FF"/>
    <w:rsid w:val="00B061CD"/>
    <w:rsid w:val="00B17343"/>
    <w:rsid w:val="00B2173F"/>
    <w:rsid w:val="00B23650"/>
    <w:rsid w:val="00B31B46"/>
    <w:rsid w:val="00B32E33"/>
    <w:rsid w:val="00B433EA"/>
    <w:rsid w:val="00B57A68"/>
    <w:rsid w:val="00B616D4"/>
    <w:rsid w:val="00B6187A"/>
    <w:rsid w:val="00B7028E"/>
    <w:rsid w:val="00B7243F"/>
    <w:rsid w:val="00B760B2"/>
    <w:rsid w:val="00B82250"/>
    <w:rsid w:val="00B8488E"/>
    <w:rsid w:val="00B922F8"/>
    <w:rsid w:val="00B939A4"/>
    <w:rsid w:val="00BB3622"/>
    <w:rsid w:val="00BE3C5D"/>
    <w:rsid w:val="00BE3EE4"/>
    <w:rsid w:val="00BF0DF2"/>
    <w:rsid w:val="00BF2AC0"/>
    <w:rsid w:val="00BF77D9"/>
    <w:rsid w:val="00C028ED"/>
    <w:rsid w:val="00C310DE"/>
    <w:rsid w:val="00C330C4"/>
    <w:rsid w:val="00C410D5"/>
    <w:rsid w:val="00C4167B"/>
    <w:rsid w:val="00C57D37"/>
    <w:rsid w:val="00C73644"/>
    <w:rsid w:val="00C768E1"/>
    <w:rsid w:val="00C773F1"/>
    <w:rsid w:val="00C86D44"/>
    <w:rsid w:val="00C8762D"/>
    <w:rsid w:val="00C87F39"/>
    <w:rsid w:val="00C9282F"/>
    <w:rsid w:val="00C93F38"/>
    <w:rsid w:val="00CA3885"/>
    <w:rsid w:val="00CB2880"/>
    <w:rsid w:val="00CC40B3"/>
    <w:rsid w:val="00CD7E96"/>
    <w:rsid w:val="00CE5FC3"/>
    <w:rsid w:val="00CE76AD"/>
    <w:rsid w:val="00CE7EBA"/>
    <w:rsid w:val="00CF4AE0"/>
    <w:rsid w:val="00D00CEC"/>
    <w:rsid w:val="00D13200"/>
    <w:rsid w:val="00D331C3"/>
    <w:rsid w:val="00D41C25"/>
    <w:rsid w:val="00D424DC"/>
    <w:rsid w:val="00D446B4"/>
    <w:rsid w:val="00D46764"/>
    <w:rsid w:val="00D47D72"/>
    <w:rsid w:val="00D63D0D"/>
    <w:rsid w:val="00D67D28"/>
    <w:rsid w:val="00D73155"/>
    <w:rsid w:val="00D87F5B"/>
    <w:rsid w:val="00D95E07"/>
    <w:rsid w:val="00DA43B1"/>
    <w:rsid w:val="00DC367B"/>
    <w:rsid w:val="00DD2EA1"/>
    <w:rsid w:val="00E01C54"/>
    <w:rsid w:val="00E102CC"/>
    <w:rsid w:val="00E127A1"/>
    <w:rsid w:val="00E21993"/>
    <w:rsid w:val="00E47D22"/>
    <w:rsid w:val="00E557B1"/>
    <w:rsid w:val="00E577E3"/>
    <w:rsid w:val="00E62FAC"/>
    <w:rsid w:val="00E748B4"/>
    <w:rsid w:val="00E80647"/>
    <w:rsid w:val="00E94543"/>
    <w:rsid w:val="00E95E30"/>
    <w:rsid w:val="00EB2F3B"/>
    <w:rsid w:val="00EB5546"/>
    <w:rsid w:val="00EC4D12"/>
    <w:rsid w:val="00ED62B3"/>
    <w:rsid w:val="00EE0160"/>
    <w:rsid w:val="00EE1C4C"/>
    <w:rsid w:val="00EF11A4"/>
    <w:rsid w:val="00EF1936"/>
    <w:rsid w:val="00EF795D"/>
    <w:rsid w:val="00F005D3"/>
    <w:rsid w:val="00F008EE"/>
    <w:rsid w:val="00F013EA"/>
    <w:rsid w:val="00F03777"/>
    <w:rsid w:val="00F12D4C"/>
    <w:rsid w:val="00F37761"/>
    <w:rsid w:val="00F57515"/>
    <w:rsid w:val="00F67ABD"/>
    <w:rsid w:val="00F71FCD"/>
    <w:rsid w:val="00F912B3"/>
    <w:rsid w:val="00F94B09"/>
    <w:rsid w:val="00FA2F9F"/>
    <w:rsid w:val="00FA7734"/>
    <w:rsid w:val="00FC0E54"/>
    <w:rsid w:val="00FC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1419A-F764-4E5E-8D47-ECAB1234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517B"/>
    <w:rPr>
      <w:color w:val="0000FF"/>
      <w:u w:val="single"/>
    </w:rPr>
  </w:style>
  <w:style w:type="paragraph" w:styleId="a4">
    <w:name w:val="Balloon Text"/>
    <w:basedOn w:val="a"/>
    <w:semiHidden/>
    <w:rsid w:val="006D22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005D3"/>
    <w:pPr>
      <w:spacing w:before="100" w:beforeAutospacing="1" w:after="100" w:afterAutospacing="1"/>
    </w:pPr>
  </w:style>
  <w:style w:type="character" w:customStyle="1" w:styleId="text1">
    <w:name w:val="text1"/>
    <w:rsid w:val="00AB1DF4"/>
    <w:rPr>
      <w:rFonts w:ascii="Tahoma" w:hAnsi="Tahoma" w:cs="Tahoma" w:hint="default"/>
      <w:b w:val="0"/>
      <w:bCs w:val="0"/>
      <w:color w:val="000000"/>
      <w:sz w:val="17"/>
      <w:szCs w:val="17"/>
    </w:rPr>
  </w:style>
  <w:style w:type="character" w:styleId="a6">
    <w:name w:val="Emphasis"/>
    <w:qFormat/>
    <w:rsid w:val="00B31B46"/>
    <w:rPr>
      <w:i/>
      <w:iCs/>
    </w:rPr>
  </w:style>
  <w:style w:type="character" w:customStyle="1" w:styleId="apple-converted-space">
    <w:name w:val="apple-converted-space"/>
    <w:rsid w:val="005745B3"/>
  </w:style>
  <w:style w:type="character" w:styleId="a7">
    <w:name w:val="Strong"/>
    <w:uiPriority w:val="22"/>
    <w:qFormat/>
    <w:rsid w:val="00EC4D12"/>
    <w:rPr>
      <w:b/>
      <w:bCs/>
    </w:rPr>
  </w:style>
  <w:style w:type="paragraph" w:styleId="a8">
    <w:name w:val="No Spacing"/>
    <w:uiPriority w:val="1"/>
    <w:qFormat/>
    <w:rsid w:val="0017130D"/>
    <w:rPr>
      <w:rFonts w:ascii="Calibri" w:eastAsia="Calibri" w:hAnsi="Calibri"/>
      <w:sz w:val="22"/>
      <w:szCs w:val="22"/>
      <w:lang w:eastAsia="en-US"/>
    </w:rPr>
  </w:style>
  <w:style w:type="paragraph" w:customStyle="1" w:styleId="m4692176387896033326gmail-msolistparagraph">
    <w:name w:val="m_4692176387896033326gmail-msolistparagraph"/>
    <w:basedOn w:val="a"/>
    <w:rsid w:val="009D5E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8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8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2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48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.guap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18E5F-7768-40D4-9D9F-52ED6FEA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3036</Words>
  <Characters>17308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Регламент проведения III городского</vt:lpstr>
      <vt:lpstr>Регламент проведения III городского</vt:lpstr>
    </vt:vector>
  </TitlesOfParts>
  <Company>OSKR GUAP</Company>
  <LinksUpToDate>false</LinksUpToDate>
  <CharactersWithSpaces>20304</CharactersWithSpaces>
  <SharedDoc>false</SharedDoc>
  <HLinks>
    <vt:vector size="6" baseType="variant">
      <vt:variant>
        <vt:i4>5963833</vt:i4>
      </vt:variant>
      <vt:variant>
        <vt:i4>0</vt:i4>
      </vt:variant>
      <vt:variant>
        <vt:i4>0</vt:i4>
      </vt:variant>
      <vt:variant>
        <vt:i4>5</vt:i4>
      </vt:variant>
      <vt:variant>
        <vt:lpwstr>mailto:vp.guap@gmail.com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проведения III городского</dc:title>
  <dc:subject/>
  <dc:creator>Лариса</dc:creator>
  <cp:keywords/>
  <cp:lastModifiedBy>Lenovo_PC</cp:lastModifiedBy>
  <cp:revision>2</cp:revision>
  <cp:lastPrinted>2016-10-18T10:43:00Z</cp:lastPrinted>
  <dcterms:created xsi:type="dcterms:W3CDTF">2016-11-08T14:03:00Z</dcterms:created>
  <dcterms:modified xsi:type="dcterms:W3CDTF">2016-11-08T14:03:00Z</dcterms:modified>
</cp:coreProperties>
</file>