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D1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AC372B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7033D1" w:rsidRPr="00AC372B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1250DA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Института технологий предпринимательства и права ГУАП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0DA">
        <w:rPr>
          <w:rFonts w:ascii="Times New Roman" w:hAnsi="Times New Roman" w:cs="Times New Roman"/>
          <w:color w:val="000000"/>
          <w:sz w:val="28"/>
          <w:szCs w:val="28"/>
        </w:rPr>
        <w:t>награждён Орденом Александра Невского</w:t>
      </w:r>
    </w:p>
    <w:p w:rsidR="007033D1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AC372B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033D1" w:rsidRPr="00AC372B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1250DA"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08.07.2022 № 436 за заслуги в научно-педагогической деятельности, подготовке квалифицированных специалистов и многолетнюю добросовестную работу Орденом Александра Невского награждён Аганбегян </w:t>
      </w:r>
      <w:proofErr w:type="spellStart"/>
      <w:r w:rsidRPr="001250DA">
        <w:rPr>
          <w:rFonts w:ascii="Times New Roman" w:hAnsi="Times New Roman" w:cs="Times New Roman"/>
          <w:color w:val="000000"/>
          <w:sz w:val="28"/>
          <w:szCs w:val="28"/>
        </w:rPr>
        <w:t>Абел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0DA">
        <w:rPr>
          <w:rFonts w:ascii="Times New Roman" w:hAnsi="Times New Roman" w:cs="Times New Roman"/>
          <w:color w:val="000000"/>
          <w:sz w:val="28"/>
          <w:szCs w:val="28"/>
        </w:rPr>
        <w:t>Гезевич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3D1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AC372B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033D1" w:rsidRPr="00AC372B" w:rsidRDefault="007033D1" w:rsidP="007033D1">
      <w:pPr>
        <w:rPr>
          <w:rFonts w:ascii="Times New Roman" w:hAnsi="Times New Roman" w:cs="Times New Roman"/>
          <w:b/>
          <w:sz w:val="28"/>
          <w:szCs w:val="28"/>
        </w:rPr>
      </w:pPr>
      <w:r w:rsidRPr="001250DA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государственный университет аэрокосмического приборостроения поздравляет академика РАН, профессора, доктора экономических наук </w:t>
      </w:r>
      <w:proofErr w:type="spellStart"/>
      <w:r w:rsidRPr="001250DA">
        <w:rPr>
          <w:rFonts w:ascii="Times New Roman" w:hAnsi="Times New Roman" w:cs="Times New Roman"/>
          <w:color w:val="000000"/>
          <w:sz w:val="28"/>
          <w:szCs w:val="28"/>
        </w:rPr>
        <w:t>Абела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0DA">
        <w:rPr>
          <w:rFonts w:ascii="Times New Roman" w:hAnsi="Times New Roman" w:cs="Times New Roman"/>
          <w:color w:val="000000"/>
          <w:sz w:val="28"/>
          <w:szCs w:val="28"/>
        </w:rPr>
        <w:t>Гезевича</w:t>
      </w:r>
      <w:proofErr w:type="spellEnd"/>
      <w:r w:rsidRPr="001250DA">
        <w:rPr>
          <w:rFonts w:ascii="Times New Roman" w:hAnsi="Times New Roman" w:cs="Times New Roman"/>
          <w:color w:val="000000"/>
          <w:sz w:val="28"/>
          <w:szCs w:val="28"/>
        </w:rPr>
        <w:t xml:space="preserve"> Аганбегяна с высокой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B01">
        <w:rPr>
          <w:rFonts w:ascii="Times New Roman" w:hAnsi="Times New Roman" w:cs="Times New Roman"/>
          <w:color w:val="000000"/>
          <w:sz w:val="28"/>
          <w:szCs w:val="28"/>
        </w:rPr>
        <w:t xml:space="preserve">и заслуженной </w:t>
      </w:r>
      <w:r w:rsidRPr="001250DA">
        <w:rPr>
          <w:rFonts w:ascii="Times New Roman" w:hAnsi="Times New Roman" w:cs="Times New Roman"/>
          <w:color w:val="000000"/>
          <w:sz w:val="28"/>
          <w:szCs w:val="28"/>
        </w:rPr>
        <w:t>государственной наградой!</w:t>
      </w:r>
    </w:p>
    <w:p w:rsidR="00C50F9E" w:rsidRDefault="00C50F9E"/>
    <w:sectPr w:rsidR="00C50F9E" w:rsidSect="0076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D1"/>
    <w:rsid w:val="00227B01"/>
    <w:rsid w:val="00554861"/>
    <w:rsid w:val="007033D1"/>
    <w:rsid w:val="00C5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2022-07-13T08:47:00Z</dcterms:created>
  <dcterms:modified xsi:type="dcterms:W3CDTF">2022-07-13T08:56:00Z</dcterms:modified>
</cp:coreProperties>
</file>