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BA" w:rsidRPr="006F54BA" w:rsidRDefault="006F54BA" w:rsidP="006F54BA">
      <w:pPr>
        <w:jc w:val="both"/>
        <w:rPr>
          <w:rFonts w:ascii="Times New Roman" w:hAnsi="Times New Roman" w:cs="Times New Roman"/>
          <w:b/>
          <w:sz w:val="28"/>
        </w:rPr>
      </w:pPr>
      <w:r w:rsidRPr="006F54BA">
        <w:rPr>
          <w:rFonts w:ascii="Times New Roman" w:hAnsi="Times New Roman" w:cs="Times New Roman"/>
          <w:b/>
          <w:sz w:val="28"/>
        </w:rPr>
        <w:t>Заголовок:</w:t>
      </w:r>
    </w:p>
    <w:p w:rsidR="006F54BA" w:rsidRPr="006F54BA" w:rsidRDefault="006F54BA" w:rsidP="006F54BA">
      <w:pPr>
        <w:jc w:val="both"/>
        <w:rPr>
          <w:rFonts w:ascii="Times New Roman" w:hAnsi="Times New Roman" w:cs="Times New Roman"/>
          <w:sz w:val="28"/>
        </w:rPr>
      </w:pPr>
      <w:r w:rsidRPr="006F54BA">
        <w:rPr>
          <w:rFonts w:ascii="Times New Roman" w:hAnsi="Times New Roman" w:cs="Times New Roman"/>
          <w:sz w:val="28"/>
        </w:rPr>
        <w:t>Сотрудники ГУАП стали членами Метрологической академии</w:t>
      </w:r>
      <w:r>
        <w:rPr>
          <w:rFonts w:ascii="Times New Roman" w:hAnsi="Times New Roman" w:cs="Times New Roman"/>
          <w:sz w:val="28"/>
        </w:rPr>
        <w:t>.</w:t>
      </w:r>
    </w:p>
    <w:p w:rsidR="006F54BA" w:rsidRPr="006F54BA" w:rsidRDefault="006F54BA" w:rsidP="006F54BA">
      <w:pPr>
        <w:jc w:val="both"/>
        <w:rPr>
          <w:rFonts w:ascii="Times New Roman" w:hAnsi="Times New Roman" w:cs="Times New Roman"/>
          <w:b/>
          <w:sz w:val="28"/>
        </w:rPr>
      </w:pPr>
      <w:r w:rsidRPr="006F54BA">
        <w:rPr>
          <w:rFonts w:ascii="Times New Roman" w:hAnsi="Times New Roman" w:cs="Times New Roman"/>
          <w:b/>
          <w:sz w:val="28"/>
        </w:rPr>
        <w:t>Анонс:</w:t>
      </w:r>
    </w:p>
    <w:p w:rsidR="006F54BA" w:rsidRPr="006F54BA" w:rsidRDefault="00B142CE" w:rsidP="006F54BA">
      <w:pPr>
        <w:jc w:val="both"/>
        <w:rPr>
          <w:rFonts w:ascii="Times New Roman" w:hAnsi="Times New Roman" w:cs="Times New Roman"/>
          <w:sz w:val="28"/>
        </w:rPr>
      </w:pPr>
      <w:r w:rsidRPr="006F54BA">
        <w:rPr>
          <w:rFonts w:ascii="Times New Roman" w:hAnsi="Times New Roman" w:cs="Times New Roman"/>
          <w:sz w:val="28"/>
        </w:rPr>
        <w:t>14 июля в стенах ФГУП «ВНИИМ им. Д.И. Менделеева» МОО «Метрологическая академия» поприветствовал</w:t>
      </w:r>
      <w:r w:rsidR="00DA7327">
        <w:rPr>
          <w:rFonts w:ascii="Times New Roman" w:hAnsi="Times New Roman" w:cs="Times New Roman"/>
          <w:sz w:val="28"/>
        </w:rPr>
        <w:t>о</w:t>
      </w:r>
      <w:r w:rsidRPr="006F54BA">
        <w:rPr>
          <w:rFonts w:ascii="Times New Roman" w:hAnsi="Times New Roman" w:cs="Times New Roman"/>
          <w:sz w:val="28"/>
        </w:rPr>
        <w:t xml:space="preserve"> в своих рядах новых членов. </w:t>
      </w:r>
    </w:p>
    <w:p w:rsidR="006F54BA" w:rsidRPr="006F54BA" w:rsidRDefault="006F54BA" w:rsidP="006F54BA">
      <w:pPr>
        <w:jc w:val="both"/>
        <w:rPr>
          <w:rFonts w:ascii="Times New Roman" w:hAnsi="Times New Roman" w:cs="Times New Roman"/>
          <w:b/>
          <w:sz w:val="28"/>
        </w:rPr>
      </w:pPr>
      <w:r w:rsidRPr="006F54BA">
        <w:rPr>
          <w:rFonts w:ascii="Times New Roman" w:hAnsi="Times New Roman" w:cs="Times New Roman"/>
          <w:b/>
          <w:sz w:val="28"/>
        </w:rPr>
        <w:t>Текст новости:</w:t>
      </w:r>
    </w:p>
    <w:p w:rsidR="00B142CE" w:rsidRPr="006F54BA" w:rsidRDefault="00B142CE" w:rsidP="006F54BA">
      <w:pPr>
        <w:jc w:val="both"/>
        <w:rPr>
          <w:rFonts w:ascii="Times New Roman" w:hAnsi="Times New Roman" w:cs="Times New Roman"/>
          <w:sz w:val="28"/>
        </w:rPr>
      </w:pPr>
      <w:r w:rsidRPr="006F54BA">
        <w:rPr>
          <w:rFonts w:ascii="Times New Roman" w:hAnsi="Times New Roman" w:cs="Times New Roman"/>
          <w:sz w:val="28"/>
        </w:rPr>
        <w:t xml:space="preserve">Генеральный директор ФГУП «ВНИИМ им. Д.И. Менделеева» Пронин Антон Николаевич торжественно вручил удостоверение действительного члена </w:t>
      </w:r>
      <w:r w:rsidR="00DA7327">
        <w:rPr>
          <w:rFonts w:ascii="Times New Roman" w:hAnsi="Times New Roman" w:cs="Times New Roman"/>
          <w:sz w:val="28"/>
        </w:rPr>
        <w:t>М</w:t>
      </w:r>
      <w:r w:rsidRPr="006F54BA">
        <w:rPr>
          <w:rFonts w:ascii="Times New Roman" w:hAnsi="Times New Roman" w:cs="Times New Roman"/>
          <w:sz w:val="28"/>
        </w:rPr>
        <w:t>етрологической академии (</w:t>
      </w:r>
      <w:r w:rsidR="00DA7327">
        <w:rPr>
          <w:rFonts w:ascii="Times New Roman" w:hAnsi="Times New Roman" w:cs="Times New Roman"/>
          <w:sz w:val="28"/>
        </w:rPr>
        <w:t>а</w:t>
      </w:r>
      <w:r w:rsidRPr="006F54BA">
        <w:rPr>
          <w:rFonts w:ascii="Times New Roman" w:hAnsi="Times New Roman" w:cs="Times New Roman"/>
          <w:sz w:val="28"/>
        </w:rPr>
        <w:t xml:space="preserve">кадемика) директору </w:t>
      </w:r>
      <w:r w:rsidR="006F54BA" w:rsidRPr="006F54BA">
        <w:rPr>
          <w:rFonts w:ascii="Times New Roman" w:hAnsi="Times New Roman" w:cs="Times New Roman"/>
          <w:sz w:val="28"/>
        </w:rPr>
        <w:t>институт</w:t>
      </w:r>
      <w:r w:rsidR="006F54BA">
        <w:rPr>
          <w:rFonts w:ascii="Times New Roman" w:hAnsi="Times New Roman" w:cs="Times New Roman"/>
          <w:sz w:val="28"/>
        </w:rPr>
        <w:t>а</w:t>
      </w:r>
      <w:r w:rsidR="006F54BA" w:rsidRPr="006F54BA">
        <w:rPr>
          <w:rFonts w:ascii="Times New Roman" w:hAnsi="Times New Roman" w:cs="Times New Roman"/>
          <w:sz w:val="28"/>
        </w:rPr>
        <w:t xml:space="preserve"> фундаментальной подготовки и технологических инноваций</w:t>
      </w:r>
      <w:r w:rsidR="006F54BA">
        <w:rPr>
          <w:rFonts w:ascii="Times New Roman" w:hAnsi="Times New Roman" w:cs="Times New Roman"/>
          <w:sz w:val="28"/>
        </w:rPr>
        <w:t xml:space="preserve"> ГУАП</w:t>
      </w:r>
      <w:r w:rsidRPr="006F54BA">
        <w:rPr>
          <w:rFonts w:ascii="Times New Roman" w:hAnsi="Times New Roman" w:cs="Times New Roman"/>
          <w:sz w:val="28"/>
        </w:rPr>
        <w:t xml:space="preserve"> Елене Александровне </w:t>
      </w:r>
      <w:r w:rsidR="006F54BA" w:rsidRPr="006F54BA">
        <w:rPr>
          <w:rFonts w:ascii="Times New Roman" w:hAnsi="Times New Roman" w:cs="Times New Roman"/>
          <w:sz w:val="28"/>
        </w:rPr>
        <w:t xml:space="preserve">Фроловой </w:t>
      </w:r>
      <w:r w:rsidRPr="006F54BA">
        <w:rPr>
          <w:rFonts w:ascii="Times New Roman" w:hAnsi="Times New Roman" w:cs="Times New Roman"/>
          <w:sz w:val="28"/>
        </w:rPr>
        <w:t>и удостоверение член</w:t>
      </w:r>
      <w:r w:rsidR="006F54BA">
        <w:rPr>
          <w:rFonts w:ascii="Times New Roman" w:hAnsi="Times New Roman" w:cs="Times New Roman"/>
          <w:sz w:val="28"/>
        </w:rPr>
        <w:t>а</w:t>
      </w:r>
      <w:r w:rsidRPr="006F54BA">
        <w:rPr>
          <w:rFonts w:ascii="Times New Roman" w:hAnsi="Times New Roman" w:cs="Times New Roman"/>
          <w:sz w:val="28"/>
        </w:rPr>
        <w:t xml:space="preserve">-корреспондента Метрологической академии </w:t>
      </w:r>
      <w:r w:rsidR="006F54BA">
        <w:rPr>
          <w:rFonts w:ascii="Times New Roman" w:hAnsi="Times New Roman" w:cs="Times New Roman"/>
          <w:sz w:val="28"/>
        </w:rPr>
        <w:t xml:space="preserve">- </w:t>
      </w:r>
      <w:r w:rsidRPr="006F54BA">
        <w:rPr>
          <w:rFonts w:ascii="Times New Roman" w:hAnsi="Times New Roman" w:cs="Times New Roman"/>
          <w:sz w:val="28"/>
        </w:rPr>
        <w:t>доценту кафедры метрологического обеспечения инновационных технол</w:t>
      </w:r>
      <w:bookmarkStart w:id="0" w:name="_GoBack"/>
      <w:bookmarkEnd w:id="0"/>
      <w:r w:rsidRPr="006F54BA">
        <w:rPr>
          <w:rFonts w:ascii="Times New Roman" w:hAnsi="Times New Roman" w:cs="Times New Roman"/>
          <w:sz w:val="28"/>
        </w:rPr>
        <w:t>огий и промышленной безопасности</w:t>
      </w:r>
      <w:r w:rsidR="006F54BA">
        <w:rPr>
          <w:rFonts w:ascii="Times New Roman" w:hAnsi="Times New Roman" w:cs="Times New Roman"/>
          <w:sz w:val="28"/>
        </w:rPr>
        <w:t xml:space="preserve"> </w:t>
      </w:r>
      <w:r w:rsidRPr="006F54BA">
        <w:rPr>
          <w:rFonts w:ascii="Times New Roman" w:hAnsi="Times New Roman" w:cs="Times New Roman"/>
          <w:sz w:val="28"/>
        </w:rPr>
        <w:t>Анне Сергеевне</w:t>
      </w:r>
      <w:r w:rsidR="006F54BA">
        <w:rPr>
          <w:rFonts w:ascii="Times New Roman" w:hAnsi="Times New Roman" w:cs="Times New Roman"/>
          <w:sz w:val="28"/>
        </w:rPr>
        <w:t xml:space="preserve"> </w:t>
      </w:r>
      <w:r w:rsidR="006F54BA" w:rsidRPr="006F54BA">
        <w:rPr>
          <w:rFonts w:ascii="Times New Roman" w:hAnsi="Times New Roman" w:cs="Times New Roman"/>
          <w:sz w:val="28"/>
        </w:rPr>
        <w:t>Степашкиной</w:t>
      </w:r>
      <w:r w:rsidRPr="006F54BA">
        <w:rPr>
          <w:rFonts w:ascii="Times New Roman" w:hAnsi="Times New Roman" w:cs="Times New Roman"/>
          <w:sz w:val="28"/>
        </w:rPr>
        <w:t>.</w:t>
      </w:r>
    </w:p>
    <w:p w:rsidR="00FF30CB" w:rsidRPr="006F54BA" w:rsidRDefault="007B0E0B" w:rsidP="006F54BA">
      <w:pPr>
        <w:jc w:val="both"/>
        <w:rPr>
          <w:rFonts w:ascii="Times New Roman" w:hAnsi="Times New Roman" w:cs="Times New Roman"/>
          <w:sz w:val="28"/>
        </w:rPr>
      </w:pPr>
      <w:r w:rsidRPr="006F54BA">
        <w:rPr>
          <w:rFonts w:ascii="Times New Roman" w:hAnsi="Times New Roman" w:cs="Times New Roman"/>
          <w:sz w:val="28"/>
        </w:rPr>
        <w:t xml:space="preserve">В этом году межрегиональное общественное объединение «Метрологическая академия» отметила </w:t>
      </w:r>
      <w:r w:rsidR="006F54BA">
        <w:rPr>
          <w:rFonts w:ascii="Times New Roman" w:hAnsi="Times New Roman" w:cs="Times New Roman"/>
          <w:sz w:val="28"/>
        </w:rPr>
        <w:t xml:space="preserve">своё </w:t>
      </w:r>
      <w:r w:rsidRPr="006F54BA">
        <w:rPr>
          <w:rFonts w:ascii="Times New Roman" w:hAnsi="Times New Roman" w:cs="Times New Roman"/>
          <w:sz w:val="28"/>
        </w:rPr>
        <w:t>30-летие</w:t>
      </w:r>
      <w:r w:rsidR="00FF30CB" w:rsidRPr="006F54BA">
        <w:rPr>
          <w:rFonts w:ascii="Times New Roman" w:hAnsi="Times New Roman" w:cs="Times New Roman"/>
          <w:sz w:val="28"/>
        </w:rPr>
        <w:t>. Метрологическая академия нацелена на сохранение и приумножение мощности метрологического потенциала в России. За время существования Академии было решено множество профессиональных задач, связанных с метрологическим обеспечение</w:t>
      </w:r>
      <w:r w:rsidR="006F54BA">
        <w:rPr>
          <w:rFonts w:ascii="Times New Roman" w:hAnsi="Times New Roman" w:cs="Times New Roman"/>
          <w:sz w:val="28"/>
        </w:rPr>
        <w:t>м</w:t>
      </w:r>
      <w:r w:rsidR="00FF30CB" w:rsidRPr="006F54BA">
        <w:rPr>
          <w:rFonts w:ascii="Times New Roman" w:hAnsi="Times New Roman" w:cs="Times New Roman"/>
          <w:sz w:val="28"/>
        </w:rPr>
        <w:t xml:space="preserve"> промышленных технологий</w:t>
      </w:r>
      <w:r w:rsidRPr="006F54BA">
        <w:rPr>
          <w:rFonts w:ascii="Times New Roman" w:hAnsi="Times New Roman" w:cs="Times New Roman"/>
          <w:sz w:val="28"/>
        </w:rPr>
        <w:t>.</w:t>
      </w:r>
    </w:p>
    <w:p w:rsidR="00FF30CB" w:rsidRPr="006F54BA" w:rsidRDefault="00FF30CB" w:rsidP="006F54BA">
      <w:pPr>
        <w:jc w:val="both"/>
        <w:rPr>
          <w:rFonts w:ascii="Times New Roman" w:hAnsi="Times New Roman" w:cs="Times New Roman"/>
          <w:sz w:val="28"/>
        </w:rPr>
      </w:pPr>
      <w:r w:rsidRPr="006F54BA">
        <w:rPr>
          <w:rFonts w:ascii="Times New Roman" w:hAnsi="Times New Roman" w:cs="Times New Roman"/>
          <w:sz w:val="28"/>
        </w:rPr>
        <w:t>Поздравляем коллег с заслуженным</w:t>
      </w:r>
      <w:r w:rsidR="006F54BA">
        <w:rPr>
          <w:rFonts w:ascii="Times New Roman" w:hAnsi="Times New Roman" w:cs="Times New Roman"/>
          <w:sz w:val="28"/>
        </w:rPr>
        <w:t>и</w:t>
      </w:r>
      <w:r w:rsidRPr="006F54BA">
        <w:rPr>
          <w:rFonts w:ascii="Times New Roman" w:hAnsi="Times New Roman" w:cs="Times New Roman"/>
          <w:sz w:val="28"/>
        </w:rPr>
        <w:t xml:space="preserve"> званиями, желаем успехов </w:t>
      </w:r>
      <w:r w:rsidR="006F54BA">
        <w:rPr>
          <w:rFonts w:ascii="Times New Roman" w:hAnsi="Times New Roman" w:cs="Times New Roman"/>
          <w:sz w:val="28"/>
        </w:rPr>
        <w:t xml:space="preserve">в </w:t>
      </w:r>
      <w:r w:rsidRPr="006F54BA">
        <w:rPr>
          <w:rFonts w:ascii="Times New Roman" w:hAnsi="Times New Roman" w:cs="Times New Roman"/>
          <w:sz w:val="28"/>
        </w:rPr>
        <w:t>научной деятельности и внедрени</w:t>
      </w:r>
      <w:r w:rsidR="006F54BA">
        <w:rPr>
          <w:rFonts w:ascii="Times New Roman" w:hAnsi="Times New Roman" w:cs="Times New Roman"/>
          <w:sz w:val="28"/>
        </w:rPr>
        <w:t>и</w:t>
      </w:r>
      <w:r w:rsidRPr="006F54BA">
        <w:rPr>
          <w:rFonts w:ascii="Times New Roman" w:hAnsi="Times New Roman" w:cs="Times New Roman"/>
          <w:sz w:val="28"/>
        </w:rPr>
        <w:t xml:space="preserve"> новых цифровых технологий в области метрологии</w:t>
      </w:r>
      <w:r w:rsidR="00DA7327">
        <w:rPr>
          <w:rFonts w:ascii="Times New Roman" w:hAnsi="Times New Roman" w:cs="Times New Roman"/>
          <w:sz w:val="28"/>
        </w:rPr>
        <w:t>!</w:t>
      </w:r>
    </w:p>
    <w:p w:rsidR="00FF30CB" w:rsidRPr="006F54BA" w:rsidRDefault="00FF30CB" w:rsidP="006F54BA">
      <w:pPr>
        <w:jc w:val="both"/>
        <w:rPr>
          <w:rFonts w:ascii="Times New Roman" w:hAnsi="Times New Roman" w:cs="Times New Roman"/>
          <w:sz w:val="28"/>
        </w:rPr>
      </w:pPr>
    </w:p>
    <w:p w:rsidR="007B0E0B" w:rsidRDefault="007B0E0B"/>
    <w:sectPr w:rsidR="007B0E0B" w:rsidSect="0063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B"/>
    <w:rsid w:val="006339DF"/>
    <w:rsid w:val="006F54BA"/>
    <w:rsid w:val="007B0E0B"/>
    <w:rsid w:val="00B142CE"/>
    <w:rsid w:val="00DA732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98E9-A3DB-4479-8D2E-71EC7B2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Ershevskiy</cp:lastModifiedBy>
  <cp:revision>3</cp:revision>
  <dcterms:created xsi:type="dcterms:W3CDTF">2022-07-14T10:22:00Z</dcterms:created>
  <dcterms:modified xsi:type="dcterms:W3CDTF">2022-07-14T10:26:00Z</dcterms:modified>
</cp:coreProperties>
</file>