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06" w:rsidRDefault="002A1106" w:rsidP="002A1106">
      <w:r>
        <w:t>Инженерная школа на Архипелаге 2022</w:t>
      </w:r>
    </w:p>
    <w:p w:rsidR="002A1106" w:rsidRDefault="002A1106" w:rsidP="002A1106"/>
    <w:p w:rsidR="002A1106" w:rsidRDefault="002A1106" w:rsidP="002A1106">
      <w:r>
        <w:t xml:space="preserve">С 5 по 15 июля в Севастополе проходил проектно-образовательный </w:t>
      </w:r>
      <w:proofErr w:type="spellStart"/>
      <w:r>
        <w:t>интенсив</w:t>
      </w:r>
      <w:proofErr w:type="spellEnd"/>
      <w:r>
        <w:t xml:space="preserve"> Архипелаг 2022, собравший лучшие команды в сфере рынков НТИ и технологического предпринимательства.</w:t>
      </w:r>
    </w:p>
    <w:p w:rsidR="002A1106" w:rsidRDefault="002A1106" w:rsidP="002A1106"/>
    <w:p w:rsidR="002A1106" w:rsidRDefault="002A1106" w:rsidP="002A1106">
      <w:r>
        <w:t xml:space="preserve">От Инженерной школы на Архипелаге свой проект прокачивала команда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, прошедшая во всероссийский финал </w:t>
      </w:r>
      <w:proofErr w:type="spellStart"/>
      <w:r>
        <w:t>интенсива</w:t>
      </w:r>
      <w:proofErr w:type="spellEnd"/>
      <w:r>
        <w:t xml:space="preserve"> Университета 2035 "От идеи к прототипу" с идеей умного коврика для йоги, благодаря специальным датчикам дающего полезные советы занимающемуся (</w:t>
      </w:r>
      <w:r>
        <w:t xml:space="preserve">участники - </w:t>
      </w:r>
      <w:r>
        <w:t>Яна Алькова, Святослав Пуговкин, Виктория Фурсова).</w:t>
      </w:r>
    </w:p>
    <w:p w:rsidR="002A1106" w:rsidRDefault="002A1106" w:rsidP="002A1106">
      <w:r>
        <w:t xml:space="preserve"> </w:t>
      </w:r>
      <w:r>
        <w:rPr>
          <w:rFonts w:ascii="Tahoma" w:hAnsi="Tahoma" w:cs="Tahoma"/>
        </w:rPr>
        <w:t>⁃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данном</w:t>
      </w:r>
      <w:r>
        <w:t xml:space="preserve"> </w:t>
      </w:r>
      <w:r>
        <w:rPr>
          <w:rFonts w:ascii="Calibri" w:hAnsi="Calibri" w:cs="Calibri"/>
        </w:rPr>
        <w:t>этапе</w:t>
      </w:r>
      <w:r>
        <w:t xml:space="preserve"> </w:t>
      </w:r>
      <w:r>
        <w:rPr>
          <w:rFonts w:ascii="Calibri" w:hAnsi="Calibri" w:cs="Calibri"/>
        </w:rPr>
        <w:t>наша</w:t>
      </w:r>
      <w:r>
        <w:t xml:space="preserve"> </w:t>
      </w:r>
      <w:r>
        <w:rPr>
          <w:rFonts w:ascii="Calibri" w:hAnsi="Calibri" w:cs="Calibri"/>
        </w:rPr>
        <w:t>команда</w:t>
      </w:r>
      <w:r>
        <w:t xml:space="preserve"> </w:t>
      </w:r>
      <w:r>
        <w:rPr>
          <w:rFonts w:ascii="Calibri" w:hAnsi="Calibri" w:cs="Calibri"/>
        </w:rPr>
        <w:t>посетила</w:t>
      </w:r>
      <w:r>
        <w:t xml:space="preserve"> </w:t>
      </w:r>
      <w:r>
        <w:rPr>
          <w:rFonts w:ascii="Calibri" w:hAnsi="Calibri" w:cs="Calibri"/>
        </w:rPr>
        <w:t>питч</w:t>
      </w:r>
      <w:r>
        <w:t xml:space="preserve"> </w:t>
      </w:r>
      <w:r>
        <w:rPr>
          <w:rFonts w:ascii="Calibri" w:hAnsi="Calibri" w:cs="Calibri"/>
        </w:rPr>
        <w:t>сессию</w:t>
      </w:r>
      <w:r>
        <w:t xml:space="preserve">,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которой</w:t>
      </w:r>
      <w:r>
        <w:t xml:space="preserve"> </w:t>
      </w:r>
      <w:r>
        <w:rPr>
          <w:rFonts w:ascii="Calibri" w:hAnsi="Calibri" w:cs="Calibri"/>
        </w:rPr>
        <w:t>мы</w:t>
      </w:r>
      <w:r>
        <w:t xml:space="preserve"> </w:t>
      </w:r>
      <w:r>
        <w:rPr>
          <w:rFonts w:ascii="Calibri" w:hAnsi="Calibri" w:cs="Calibri"/>
        </w:rPr>
        <w:t>получили</w:t>
      </w:r>
      <w:r>
        <w:t xml:space="preserve"> </w:t>
      </w:r>
      <w:r>
        <w:rPr>
          <w:rFonts w:ascii="Calibri" w:hAnsi="Calibri" w:cs="Calibri"/>
        </w:rPr>
        <w:t>обратную</w:t>
      </w:r>
      <w:r>
        <w:t xml:space="preserve"> </w:t>
      </w:r>
      <w:r>
        <w:rPr>
          <w:rFonts w:ascii="Calibri" w:hAnsi="Calibri" w:cs="Calibri"/>
        </w:rPr>
        <w:t>связь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проекту</w:t>
      </w:r>
      <w:r>
        <w:rPr>
          <w:rFonts w:ascii="Calibri" w:hAnsi="Calibri" w:cs="Calibri"/>
        </w:rPr>
        <w:t>.</w:t>
      </w:r>
    </w:p>
    <w:p w:rsidR="002A1106" w:rsidRDefault="002A1106" w:rsidP="002A1106">
      <w:r>
        <w:t>Ещё успели посетить лекции:</w:t>
      </w:r>
    </w:p>
    <w:p w:rsidR="002A1106" w:rsidRDefault="002A1106" w:rsidP="002A1106">
      <w:r>
        <w:t>- Упаковк</w:t>
      </w:r>
      <w:r>
        <w:t xml:space="preserve">а проекта. Работа над </w:t>
      </w:r>
      <w:proofErr w:type="spellStart"/>
      <w:r>
        <w:t>стартапом</w:t>
      </w:r>
      <w:proofErr w:type="spellEnd"/>
      <w:r>
        <w:t>;</w:t>
      </w:r>
    </w:p>
    <w:p w:rsidR="002A1106" w:rsidRDefault="002A1106" w:rsidP="002A1106">
      <w:r>
        <w:t>- Продажи;</w:t>
      </w:r>
    </w:p>
    <w:p w:rsidR="002A1106" w:rsidRDefault="002A1106" w:rsidP="002A1106">
      <w:r>
        <w:t>- Управление конфликтами в команде</w:t>
      </w:r>
      <w:r>
        <w:t>.</w:t>
      </w:r>
    </w:p>
    <w:p w:rsidR="002A1106" w:rsidRDefault="002A1106" w:rsidP="002A1106">
      <w:r>
        <w:t xml:space="preserve">Они помогли проработать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команды. </w:t>
      </w:r>
    </w:p>
    <w:p w:rsidR="002A1106" w:rsidRDefault="002A1106" w:rsidP="002A1106">
      <w:r>
        <w:t>А ещё мы з</w:t>
      </w:r>
      <w:r>
        <w:t xml:space="preserve">анимаемся спортом в рамках Архипелага и не только, - рассказала </w:t>
      </w:r>
      <w:r>
        <w:t xml:space="preserve">о своих впечатлениях </w:t>
      </w:r>
      <w:r>
        <w:t>Яна</w:t>
      </w:r>
      <w:r>
        <w:t xml:space="preserve"> Алькова</w:t>
      </w:r>
      <w:r>
        <w:t>.</w:t>
      </w:r>
    </w:p>
    <w:p w:rsidR="002A1106" w:rsidRDefault="002A1106" w:rsidP="002A1106">
      <w:r>
        <w:t xml:space="preserve">Также в Севастополь попал Сергей Ненашев </w:t>
      </w:r>
      <w:proofErr w:type="gramStart"/>
      <w:r>
        <w:t>с  проектом</w:t>
      </w:r>
      <w:proofErr w:type="gramEnd"/>
      <w:r>
        <w:t xml:space="preserve"> SMART VISION SYSTEMS, разрабатывающий локационный комплекс для авиастроения.</w:t>
      </w:r>
    </w:p>
    <w:p w:rsidR="002A1106" w:rsidRDefault="002A1106" w:rsidP="002A1106">
      <w:r>
        <w:rPr>
          <w:rFonts w:ascii="Tahoma" w:hAnsi="Tahoma" w:cs="Tahoma"/>
        </w:rPr>
        <w:t>⁃</w:t>
      </w:r>
      <w:r>
        <w:rPr>
          <w:rFonts w:ascii="Tahoma" w:hAnsi="Tahoma" w:cs="Tahoma"/>
        </w:rPr>
        <w:t xml:space="preserve"> </w:t>
      </w:r>
      <w:r>
        <w:t>Лекция «П</w:t>
      </w:r>
      <w:r>
        <w:t>ереговоры дл</w:t>
      </w:r>
      <w:r>
        <w:t>я с индустриальными партнерами»</w:t>
      </w:r>
      <w:r>
        <w:t xml:space="preserve"> даёт возможность структурно и грамотно построить полезные знакомства.</w:t>
      </w:r>
    </w:p>
    <w:p w:rsidR="002A1106" w:rsidRDefault="002A1106" w:rsidP="002A1106">
      <w:r>
        <w:t>Архипелаг 22 даёт не только опору для развития, но и возможность выйти на рынок беспилотной летательной ав</w:t>
      </w:r>
      <w:r>
        <w:t>иации, - рассказал Сергей.</w:t>
      </w:r>
    </w:p>
    <w:p w:rsidR="002A1106" w:rsidRDefault="002A1106" w:rsidP="002A1106"/>
    <w:p w:rsidR="002A1106" w:rsidRDefault="002A1106" w:rsidP="002A1106">
      <w:r>
        <w:t xml:space="preserve">Также в треке управленческих команд вузов участвовал руководитель Лаборатории технологического предпринимательства Татьяна Леонтьева, разрабатывавшая дорожную карту будущего Акселератора ГУАП. </w:t>
      </w:r>
      <w:bookmarkStart w:id="0" w:name="_GoBack"/>
      <w:bookmarkEnd w:id="0"/>
      <w:r>
        <w:t xml:space="preserve">Ведущий инженер Лаборатории Наталья </w:t>
      </w:r>
      <w:proofErr w:type="spellStart"/>
      <w:r>
        <w:t>Корогод</w:t>
      </w:r>
      <w:proofErr w:type="spellEnd"/>
      <w:r>
        <w:t xml:space="preserve"> принимала участие в онлайн-курсе </w:t>
      </w:r>
      <w:proofErr w:type="spellStart"/>
      <w:r>
        <w:t>трекеров</w:t>
      </w:r>
      <w:proofErr w:type="spellEnd"/>
      <w:r>
        <w:t xml:space="preserve"> НТИ.</w:t>
      </w:r>
    </w:p>
    <w:p w:rsidR="002A1106" w:rsidRDefault="002A1106" w:rsidP="002A1106"/>
    <w:p w:rsidR="002A1106" w:rsidRDefault="002A1106" w:rsidP="002A1106"/>
    <w:sectPr w:rsidR="002A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06"/>
    <w:rsid w:val="002A1106"/>
    <w:rsid w:val="00D6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BBCE"/>
  <w15:chartTrackingRefBased/>
  <w15:docId w15:val="{A0CACDD5-35AF-4C2C-A5CB-2F5CEC7F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2022-07-20T13:59:00Z</dcterms:created>
  <dcterms:modified xsi:type="dcterms:W3CDTF">2022-07-20T14:04:00Z</dcterms:modified>
</cp:coreProperties>
</file>