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20" w:rsidRPr="00E13E00" w:rsidRDefault="00BD7020" w:rsidP="00BD70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E00">
        <w:rPr>
          <w:rFonts w:ascii="Times New Roman" w:hAnsi="Times New Roman" w:cs="Times New Roman"/>
          <w:sz w:val="24"/>
          <w:szCs w:val="24"/>
        </w:rPr>
        <w:t xml:space="preserve">17 декабря 2016 </w:t>
      </w:r>
    </w:p>
    <w:p w:rsidR="008B5740" w:rsidRPr="00E13E00" w:rsidRDefault="008B5740" w:rsidP="00BD7020">
      <w:pPr>
        <w:rPr>
          <w:rFonts w:ascii="Times New Roman" w:hAnsi="Times New Roman" w:cs="Times New Roman"/>
          <w:b/>
          <w:sz w:val="24"/>
          <w:szCs w:val="24"/>
        </w:rPr>
      </w:pPr>
      <w:r w:rsidRPr="00E13E00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BD7020" w:rsidRPr="00E13E00" w:rsidRDefault="006201E3" w:rsidP="00BD7020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 xml:space="preserve">Группа поддержки ГУАП </w:t>
      </w:r>
      <w:r w:rsidR="00C037F9" w:rsidRPr="00E13E00">
        <w:rPr>
          <w:rFonts w:ascii="Times New Roman" w:hAnsi="Times New Roman" w:cs="Times New Roman"/>
          <w:sz w:val="24"/>
          <w:szCs w:val="24"/>
        </w:rPr>
        <w:t xml:space="preserve">«Нейтрино» </w:t>
      </w:r>
      <w:r w:rsidR="00E13E00" w:rsidRPr="00E13E00">
        <w:rPr>
          <w:rFonts w:ascii="Times New Roman" w:hAnsi="Times New Roman" w:cs="Times New Roman"/>
          <w:sz w:val="24"/>
          <w:szCs w:val="24"/>
        </w:rPr>
        <w:t>выступила на Куб</w:t>
      </w:r>
      <w:r w:rsidR="00BD7020" w:rsidRPr="00E13E00">
        <w:rPr>
          <w:rFonts w:ascii="Times New Roman" w:hAnsi="Times New Roman" w:cs="Times New Roman"/>
          <w:sz w:val="24"/>
          <w:szCs w:val="24"/>
        </w:rPr>
        <w:t>к</w:t>
      </w:r>
      <w:r w:rsidR="00E13E00" w:rsidRPr="00E13E00">
        <w:rPr>
          <w:rFonts w:ascii="Times New Roman" w:hAnsi="Times New Roman" w:cs="Times New Roman"/>
          <w:sz w:val="24"/>
          <w:szCs w:val="24"/>
        </w:rPr>
        <w:t>е</w:t>
      </w:r>
      <w:r w:rsidR="00BD7020" w:rsidRPr="00E13E00">
        <w:rPr>
          <w:rFonts w:ascii="Times New Roman" w:hAnsi="Times New Roman" w:cs="Times New Roman"/>
          <w:sz w:val="24"/>
          <w:szCs w:val="24"/>
        </w:rPr>
        <w:t xml:space="preserve"> Санкт-Петербурга по </w:t>
      </w:r>
      <w:proofErr w:type="spellStart"/>
      <w:r w:rsidR="00BD7020" w:rsidRPr="00E13E00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="00BD7020" w:rsidRPr="00E13E0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740" w:rsidRPr="00E13E00" w:rsidRDefault="008B5740" w:rsidP="008B5740">
      <w:pPr>
        <w:rPr>
          <w:rFonts w:ascii="Times New Roman" w:hAnsi="Times New Roman" w:cs="Times New Roman"/>
          <w:b/>
          <w:sz w:val="24"/>
          <w:szCs w:val="24"/>
        </w:rPr>
      </w:pPr>
      <w:r w:rsidRPr="00E13E0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9E5543" w:rsidRDefault="00E13E00" w:rsidP="00E13E00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 xml:space="preserve">В Академии Волейбола имени Платонова </w:t>
      </w:r>
      <w:r w:rsidR="009E5543">
        <w:rPr>
          <w:rFonts w:ascii="Times New Roman" w:hAnsi="Times New Roman" w:cs="Times New Roman"/>
          <w:sz w:val="24"/>
          <w:szCs w:val="24"/>
        </w:rPr>
        <w:t>прошёл представительный итоговый турнир, которые проводя</w:t>
      </w:r>
      <w:r w:rsidRPr="00E13E00">
        <w:rPr>
          <w:rFonts w:ascii="Times New Roman" w:hAnsi="Times New Roman" w:cs="Times New Roman"/>
          <w:sz w:val="24"/>
          <w:szCs w:val="24"/>
        </w:rPr>
        <w:t xml:space="preserve">тся </w:t>
      </w:r>
      <w:r w:rsidR="009E5543">
        <w:rPr>
          <w:rFonts w:ascii="Times New Roman" w:hAnsi="Times New Roman" w:cs="Times New Roman"/>
          <w:sz w:val="24"/>
          <w:szCs w:val="24"/>
        </w:rPr>
        <w:t xml:space="preserve">петербургской </w:t>
      </w:r>
      <w:r w:rsidRPr="00E13E00">
        <w:rPr>
          <w:rFonts w:ascii="Times New Roman" w:hAnsi="Times New Roman" w:cs="Times New Roman"/>
          <w:sz w:val="24"/>
          <w:szCs w:val="24"/>
        </w:rPr>
        <w:t xml:space="preserve">федерацией </w:t>
      </w:r>
      <w:proofErr w:type="spellStart"/>
      <w:r w:rsidR="009E5543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="009E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E00" w:rsidRPr="00E13E00" w:rsidRDefault="00E13E00" w:rsidP="00E13E00">
      <w:pPr>
        <w:rPr>
          <w:rFonts w:ascii="Times New Roman" w:hAnsi="Times New Roman" w:cs="Times New Roman"/>
          <w:b/>
          <w:sz w:val="24"/>
          <w:szCs w:val="24"/>
        </w:rPr>
      </w:pPr>
      <w:r w:rsidRPr="00E13E00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E13E00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E13E00">
        <w:rPr>
          <w:rFonts w:ascii="Times New Roman" w:hAnsi="Times New Roman" w:cs="Times New Roman"/>
          <w:b/>
          <w:sz w:val="24"/>
          <w:szCs w:val="24"/>
        </w:rPr>
        <w:t>атьи:</w:t>
      </w:r>
    </w:p>
    <w:p w:rsidR="008B5740" w:rsidRPr="00E13E00" w:rsidRDefault="009E5543" w:rsidP="008B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Кубок Санкт-Петербурга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необычному спорту, который сочетает элементы шоу, танцев, гимнастики и акробатики проводится </w:t>
      </w:r>
      <w:r w:rsidRPr="00E13E00">
        <w:rPr>
          <w:rFonts w:ascii="Times New Roman" w:hAnsi="Times New Roman" w:cs="Times New Roman"/>
          <w:sz w:val="24"/>
          <w:szCs w:val="24"/>
        </w:rPr>
        <w:t>при поддержке Комитета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E13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 правилам соревнований с</w:t>
      </w:r>
      <w:r w:rsidR="008B5740" w:rsidRPr="00E13E00">
        <w:rPr>
          <w:rFonts w:ascii="Times New Roman" w:hAnsi="Times New Roman" w:cs="Times New Roman"/>
          <w:sz w:val="24"/>
          <w:szCs w:val="24"/>
        </w:rPr>
        <w:t xml:space="preserve">портсмены и спортсменки выступали в различных возрастных категориях </w:t>
      </w:r>
      <w:r w:rsidR="00E70B09">
        <w:rPr>
          <w:rFonts w:ascii="Times New Roman" w:hAnsi="Times New Roman" w:cs="Times New Roman"/>
          <w:sz w:val="24"/>
          <w:szCs w:val="24"/>
        </w:rPr>
        <w:t xml:space="preserve">(от младших детей до взрослых) </w:t>
      </w:r>
      <w:r w:rsidR="00E13E0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соревновались в следующих </w:t>
      </w:r>
      <w:r w:rsidR="00E13E00">
        <w:rPr>
          <w:rFonts w:ascii="Times New Roman" w:hAnsi="Times New Roman" w:cs="Times New Roman"/>
          <w:sz w:val="24"/>
          <w:szCs w:val="24"/>
        </w:rPr>
        <w:t>номинациях</w:t>
      </w:r>
      <w:r w:rsidR="008B5740" w:rsidRPr="00E13E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E00" w:rsidRDefault="00E13E00" w:rsidP="008B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«ЧИР»</w:t>
      </w:r>
    </w:p>
    <w:p w:rsidR="008B5740" w:rsidRPr="00E13E00" w:rsidRDefault="008B5740" w:rsidP="008B5740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>«ЧИР ДАНС ФРИСТАЙЛ»</w:t>
      </w:r>
    </w:p>
    <w:p w:rsidR="00E13E00" w:rsidRDefault="008B5740" w:rsidP="008B5740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 xml:space="preserve">«ЧИР МИКС» </w:t>
      </w:r>
    </w:p>
    <w:p w:rsidR="008B5740" w:rsidRDefault="00E13E00" w:rsidP="008B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«ГРУППОВЫЕ СТАНТЫ</w:t>
      </w:r>
      <w:r w:rsidR="008B5740" w:rsidRPr="00E13E00">
        <w:rPr>
          <w:rFonts w:ascii="Times New Roman" w:hAnsi="Times New Roman" w:cs="Times New Roman"/>
          <w:sz w:val="24"/>
          <w:szCs w:val="24"/>
        </w:rPr>
        <w:t>»</w:t>
      </w:r>
    </w:p>
    <w:p w:rsidR="00E13E00" w:rsidRPr="00E13E00" w:rsidRDefault="00E13E00" w:rsidP="008B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«ГРУППОВЫЕ СТАНТЫ МИКС»</w:t>
      </w:r>
    </w:p>
    <w:p w:rsidR="008B5740" w:rsidRPr="00E13E00" w:rsidRDefault="008B5740" w:rsidP="008B5740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>«</w:t>
      </w:r>
      <w:r w:rsidR="00E13E00">
        <w:rPr>
          <w:rFonts w:ascii="Times New Roman" w:hAnsi="Times New Roman" w:cs="Times New Roman"/>
          <w:sz w:val="24"/>
          <w:szCs w:val="24"/>
        </w:rPr>
        <w:t>ПАРТНЕРСКИЕ СТАНТЫ</w:t>
      </w:r>
      <w:r w:rsidRPr="00E13E00">
        <w:rPr>
          <w:rFonts w:ascii="Times New Roman" w:hAnsi="Times New Roman" w:cs="Times New Roman"/>
          <w:sz w:val="24"/>
          <w:szCs w:val="24"/>
        </w:rPr>
        <w:t>»</w:t>
      </w:r>
    </w:p>
    <w:p w:rsidR="008B5740" w:rsidRPr="00E13E00" w:rsidRDefault="008B5740" w:rsidP="008B5740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 xml:space="preserve"> «ЧИР ДАНС ШОУ» </w:t>
      </w:r>
    </w:p>
    <w:p w:rsidR="00D62507" w:rsidRPr="00E13E00" w:rsidRDefault="00E70B09" w:rsidP="00D6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 </w:t>
      </w:r>
      <w:r w:rsidR="00F838A9">
        <w:rPr>
          <w:rFonts w:ascii="Times New Roman" w:hAnsi="Times New Roman" w:cs="Times New Roman"/>
          <w:sz w:val="24"/>
          <w:szCs w:val="24"/>
        </w:rPr>
        <w:t xml:space="preserve">представительной 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судейской коллегии </w:t>
      </w:r>
      <w:r w:rsidR="00F838A9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>
        <w:rPr>
          <w:rFonts w:ascii="Times New Roman" w:hAnsi="Times New Roman" w:cs="Times New Roman"/>
          <w:sz w:val="24"/>
          <w:szCs w:val="24"/>
        </w:rPr>
        <w:t>вошли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 Президент Федерации </w:t>
      </w:r>
      <w:proofErr w:type="spellStart"/>
      <w:r w:rsidR="00000DB7" w:rsidRPr="00E13E00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="00000DB7" w:rsidRPr="00E13E00">
        <w:rPr>
          <w:rFonts w:ascii="Times New Roman" w:hAnsi="Times New Roman" w:cs="Times New Roman"/>
          <w:sz w:val="24"/>
          <w:szCs w:val="24"/>
        </w:rPr>
        <w:t xml:space="preserve"> Санкт-Петербурга Лилия Бере</w:t>
      </w:r>
      <w:r>
        <w:rPr>
          <w:rFonts w:ascii="Times New Roman" w:hAnsi="Times New Roman" w:cs="Times New Roman"/>
          <w:sz w:val="24"/>
          <w:szCs w:val="24"/>
        </w:rPr>
        <w:t>зина и судья Карташова Татьяна – обладатель первой и второй судейской категорий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 по версии </w:t>
      </w:r>
      <w:proofErr w:type="spellStart"/>
      <w:r w:rsidR="00000DB7" w:rsidRPr="00E13E0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000DB7" w:rsidRPr="00E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B7" w:rsidRPr="00E13E00">
        <w:rPr>
          <w:rFonts w:ascii="Times New Roman" w:hAnsi="Times New Roman" w:cs="Times New Roman"/>
          <w:sz w:val="24"/>
          <w:szCs w:val="24"/>
        </w:rPr>
        <w:t>Cheer</w:t>
      </w:r>
      <w:proofErr w:type="spellEnd"/>
      <w:r w:rsidR="00000DB7" w:rsidRPr="00E1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B7" w:rsidRPr="00E13E00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9E5543">
        <w:rPr>
          <w:rFonts w:ascii="Times New Roman" w:hAnsi="Times New Roman" w:cs="Times New Roman"/>
          <w:sz w:val="24"/>
          <w:szCs w:val="24"/>
        </w:rPr>
        <w:t xml:space="preserve"> </w:t>
      </w:r>
      <w:r w:rsidR="00000DB7" w:rsidRPr="00E13E00">
        <w:rPr>
          <w:rFonts w:ascii="Times New Roman" w:hAnsi="Times New Roman" w:cs="Times New Roman"/>
          <w:sz w:val="24"/>
          <w:szCs w:val="24"/>
        </w:rPr>
        <w:t>(ICU)</w:t>
      </w:r>
      <w:r>
        <w:rPr>
          <w:rFonts w:ascii="Times New Roman" w:hAnsi="Times New Roman" w:cs="Times New Roman"/>
          <w:sz w:val="24"/>
          <w:szCs w:val="24"/>
        </w:rPr>
        <w:t>, которые были присвоены ей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000DB7" w:rsidRPr="00E13E00">
        <w:rPr>
          <w:rFonts w:ascii="Times New Roman" w:hAnsi="Times New Roman" w:cs="Times New Roman"/>
          <w:sz w:val="24"/>
          <w:szCs w:val="24"/>
        </w:rPr>
        <w:t>по итогам судейского семинара в Берлине.</w:t>
      </w:r>
    </w:p>
    <w:p w:rsidR="008E19DE" w:rsidRPr="00E13E00" w:rsidRDefault="008E19DE" w:rsidP="00B636A6">
      <w:pPr>
        <w:rPr>
          <w:rFonts w:ascii="Times New Roman" w:hAnsi="Times New Roman" w:cs="Times New Roman"/>
          <w:sz w:val="24"/>
          <w:szCs w:val="24"/>
        </w:rPr>
      </w:pPr>
      <w:r w:rsidRPr="00E13E00">
        <w:rPr>
          <w:rFonts w:ascii="Times New Roman" w:hAnsi="Times New Roman" w:cs="Times New Roman"/>
          <w:sz w:val="24"/>
          <w:szCs w:val="24"/>
        </w:rPr>
        <w:t xml:space="preserve">Команда ГУАП </w:t>
      </w:r>
      <w:r w:rsidR="00E70B09">
        <w:rPr>
          <w:rFonts w:ascii="Times New Roman" w:hAnsi="Times New Roman" w:cs="Times New Roman"/>
          <w:sz w:val="24"/>
          <w:szCs w:val="24"/>
        </w:rPr>
        <w:t xml:space="preserve">«НЕЙТРИНО» </w:t>
      </w:r>
      <w:r w:rsidR="006201E3" w:rsidRPr="00E13E00">
        <w:rPr>
          <w:rFonts w:ascii="Times New Roman" w:hAnsi="Times New Roman" w:cs="Times New Roman"/>
          <w:sz w:val="24"/>
          <w:szCs w:val="24"/>
        </w:rPr>
        <w:t>и на этот раз</w:t>
      </w:r>
      <w:r w:rsidR="00E70B09">
        <w:rPr>
          <w:rFonts w:ascii="Times New Roman" w:hAnsi="Times New Roman" w:cs="Times New Roman"/>
          <w:sz w:val="24"/>
          <w:szCs w:val="24"/>
        </w:rPr>
        <w:t xml:space="preserve"> </w:t>
      </w:r>
      <w:r w:rsidR="006201E3" w:rsidRPr="00E13E00">
        <w:rPr>
          <w:rFonts w:ascii="Times New Roman" w:hAnsi="Times New Roman" w:cs="Times New Roman"/>
          <w:sz w:val="24"/>
          <w:szCs w:val="24"/>
        </w:rPr>
        <w:t xml:space="preserve">достойно </w:t>
      </w:r>
      <w:r w:rsidR="00E70B09">
        <w:rPr>
          <w:rFonts w:ascii="Times New Roman" w:hAnsi="Times New Roman" w:cs="Times New Roman"/>
          <w:sz w:val="24"/>
          <w:szCs w:val="24"/>
        </w:rPr>
        <w:t>представила</w:t>
      </w:r>
      <w:r w:rsidRPr="00E13E00">
        <w:rPr>
          <w:rFonts w:ascii="Times New Roman" w:hAnsi="Times New Roman" w:cs="Times New Roman"/>
          <w:sz w:val="24"/>
          <w:szCs w:val="24"/>
        </w:rPr>
        <w:t xml:space="preserve"> свой университет</w:t>
      </w:r>
      <w:r w:rsidR="009E5543">
        <w:rPr>
          <w:rFonts w:ascii="Times New Roman" w:hAnsi="Times New Roman" w:cs="Times New Roman"/>
          <w:sz w:val="24"/>
          <w:szCs w:val="24"/>
        </w:rPr>
        <w:t xml:space="preserve"> в номинации  «ЧИР ДАНС ШОУ»</w:t>
      </w:r>
      <w:r w:rsidRPr="00E13E00">
        <w:rPr>
          <w:rFonts w:ascii="Times New Roman" w:hAnsi="Times New Roman" w:cs="Times New Roman"/>
          <w:sz w:val="24"/>
          <w:szCs w:val="24"/>
        </w:rPr>
        <w:t xml:space="preserve">, получив </w:t>
      </w:r>
      <w:r w:rsidR="009E5543">
        <w:rPr>
          <w:rFonts w:ascii="Times New Roman" w:hAnsi="Times New Roman" w:cs="Times New Roman"/>
          <w:sz w:val="24"/>
          <w:szCs w:val="24"/>
        </w:rPr>
        <w:t xml:space="preserve">по итогам турнира  </w:t>
      </w:r>
      <w:r w:rsidRPr="00E13E00">
        <w:rPr>
          <w:rFonts w:ascii="Times New Roman" w:hAnsi="Times New Roman" w:cs="Times New Roman"/>
          <w:sz w:val="24"/>
          <w:szCs w:val="24"/>
        </w:rPr>
        <w:t xml:space="preserve">поощрительную грамоту за участие. </w:t>
      </w:r>
      <w:r w:rsidR="009E5543">
        <w:rPr>
          <w:rFonts w:ascii="Times New Roman" w:hAnsi="Times New Roman" w:cs="Times New Roman"/>
          <w:sz w:val="24"/>
          <w:szCs w:val="24"/>
        </w:rPr>
        <w:t>Неплохой</w:t>
      </w:r>
      <w:r w:rsidR="00B636A6" w:rsidRPr="00E13E00">
        <w:rPr>
          <w:rFonts w:ascii="Times New Roman" w:hAnsi="Times New Roman" w:cs="Times New Roman"/>
          <w:sz w:val="24"/>
          <w:szCs w:val="24"/>
        </w:rPr>
        <w:t xml:space="preserve"> результат в соревнованиях столь высокого уровня</w:t>
      </w:r>
      <w:r w:rsidR="009E5543">
        <w:rPr>
          <w:rFonts w:ascii="Times New Roman" w:hAnsi="Times New Roman" w:cs="Times New Roman"/>
          <w:sz w:val="24"/>
          <w:szCs w:val="24"/>
        </w:rPr>
        <w:t xml:space="preserve"> </w:t>
      </w:r>
      <w:r w:rsidR="009E5543" w:rsidRPr="00E13E00">
        <w:rPr>
          <w:rFonts w:ascii="Times New Roman" w:hAnsi="Times New Roman" w:cs="Times New Roman"/>
          <w:sz w:val="24"/>
          <w:szCs w:val="24"/>
        </w:rPr>
        <w:t>для начинающей команды</w:t>
      </w:r>
      <w:r w:rsidR="009E5543">
        <w:rPr>
          <w:rFonts w:ascii="Times New Roman" w:hAnsi="Times New Roman" w:cs="Times New Roman"/>
          <w:sz w:val="24"/>
          <w:szCs w:val="24"/>
        </w:rPr>
        <w:t>!</w:t>
      </w:r>
    </w:p>
    <w:p w:rsidR="00571D91" w:rsidRPr="00E13E00" w:rsidRDefault="00F838A9" w:rsidP="0072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особую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 благод</w:t>
      </w:r>
      <w:r w:rsidR="008E19DE" w:rsidRPr="00E13E00">
        <w:rPr>
          <w:rFonts w:ascii="Times New Roman" w:hAnsi="Times New Roman" w:cs="Times New Roman"/>
          <w:sz w:val="24"/>
          <w:szCs w:val="24"/>
        </w:rPr>
        <w:t>а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рность </w:t>
      </w:r>
      <w:r w:rsidR="00CA1E77" w:rsidRPr="00E13E00">
        <w:rPr>
          <w:rFonts w:ascii="Times New Roman" w:hAnsi="Times New Roman" w:cs="Times New Roman"/>
          <w:sz w:val="24"/>
          <w:szCs w:val="24"/>
        </w:rPr>
        <w:t xml:space="preserve">тренерам команды – </w:t>
      </w:r>
      <w:proofErr w:type="spellStart"/>
      <w:r w:rsidR="00CA1E77" w:rsidRPr="00E13E00">
        <w:rPr>
          <w:rFonts w:ascii="Times New Roman" w:hAnsi="Times New Roman" w:cs="Times New Roman"/>
          <w:sz w:val="24"/>
          <w:szCs w:val="24"/>
        </w:rPr>
        <w:t>Бадышевой</w:t>
      </w:r>
      <w:proofErr w:type="spellEnd"/>
      <w:r w:rsidR="00CA1E77" w:rsidRPr="00E13E00">
        <w:rPr>
          <w:rFonts w:ascii="Times New Roman" w:hAnsi="Times New Roman" w:cs="Times New Roman"/>
          <w:sz w:val="24"/>
          <w:szCs w:val="24"/>
        </w:rPr>
        <w:t xml:space="preserve"> Веронике и Волковой Анастасии </w:t>
      </w:r>
      <w:r w:rsidR="00000DB7" w:rsidRPr="00E13E00">
        <w:rPr>
          <w:rFonts w:ascii="Times New Roman" w:hAnsi="Times New Roman" w:cs="Times New Roman"/>
          <w:sz w:val="24"/>
          <w:szCs w:val="24"/>
        </w:rPr>
        <w:t>з</w:t>
      </w:r>
      <w:r w:rsidR="000A600A">
        <w:rPr>
          <w:rFonts w:ascii="Times New Roman" w:hAnsi="Times New Roman" w:cs="Times New Roman"/>
          <w:sz w:val="24"/>
          <w:szCs w:val="24"/>
        </w:rPr>
        <w:t>а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 </w:t>
      </w:r>
      <w:r w:rsidR="00BD7020" w:rsidRPr="00E13E00">
        <w:rPr>
          <w:rFonts w:ascii="Times New Roman" w:hAnsi="Times New Roman" w:cs="Times New Roman"/>
          <w:sz w:val="24"/>
          <w:szCs w:val="24"/>
        </w:rPr>
        <w:t xml:space="preserve">постановку </w:t>
      </w:r>
      <w:r w:rsidR="00000DB7" w:rsidRPr="00E13E00">
        <w:rPr>
          <w:rFonts w:ascii="Times New Roman" w:hAnsi="Times New Roman" w:cs="Times New Roman"/>
          <w:sz w:val="24"/>
          <w:szCs w:val="24"/>
        </w:rPr>
        <w:t xml:space="preserve">красивых и эффектных </w:t>
      </w:r>
      <w:r w:rsidR="00BD7020" w:rsidRPr="00E13E00">
        <w:rPr>
          <w:rFonts w:ascii="Times New Roman" w:hAnsi="Times New Roman" w:cs="Times New Roman"/>
          <w:sz w:val="24"/>
          <w:szCs w:val="24"/>
        </w:rPr>
        <w:t>номеров</w:t>
      </w:r>
      <w:r w:rsidR="00CA1E77" w:rsidRPr="00E13E00">
        <w:rPr>
          <w:rFonts w:ascii="Times New Roman" w:hAnsi="Times New Roman" w:cs="Times New Roman"/>
          <w:sz w:val="24"/>
          <w:szCs w:val="24"/>
        </w:rPr>
        <w:t>, а т</w:t>
      </w:r>
      <w:r w:rsidR="006201E3" w:rsidRPr="00E13E00">
        <w:rPr>
          <w:rFonts w:ascii="Times New Roman" w:hAnsi="Times New Roman" w:cs="Times New Roman"/>
          <w:sz w:val="24"/>
          <w:szCs w:val="24"/>
        </w:rPr>
        <w:t xml:space="preserve">акже </w:t>
      </w:r>
      <w:r w:rsidR="00CA1E77" w:rsidRPr="00E13E00">
        <w:rPr>
          <w:rFonts w:ascii="Times New Roman" w:hAnsi="Times New Roman" w:cs="Times New Roman"/>
          <w:sz w:val="24"/>
          <w:szCs w:val="24"/>
        </w:rPr>
        <w:t>администрации</w:t>
      </w:r>
      <w:r w:rsidR="00720D9C" w:rsidRPr="00E13E0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CA1E77" w:rsidRPr="00E13E00">
        <w:rPr>
          <w:rFonts w:ascii="Times New Roman" w:hAnsi="Times New Roman" w:cs="Times New Roman"/>
          <w:sz w:val="24"/>
          <w:szCs w:val="24"/>
        </w:rPr>
        <w:t xml:space="preserve"> за </w:t>
      </w:r>
      <w:r w:rsidR="000A600A">
        <w:rPr>
          <w:rFonts w:ascii="Times New Roman" w:hAnsi="Times New Roman" w:cs="Times New Roman"/>
          <w:sz w:val="24"/>
          <w:szCs w:val="24"/>
        </w:rPr>
        <w:t xml:space="preserve">всестороннюю </w:t>
      </w:r>
      <w:r w:rsidR="00CA1E77" w:rsidRPr="00E13E00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 команды</w:t>
      </w:r>
      <w:r w:rsidR="00E70B09">
        <w:rPr>
          <w:rFonts w:ascii="Times New Roman" w:hAnsi="Times New Roman" w:cs="Times New Roman"/>
          <w:sz w:val="24"/>
          <w:szCs w:val="24"/>
        </w:rPr>
        <w:t xml:space="preserve"> «НЕЙТРИНО»</w:t>
      </w:r>
      <w:r w:rsidR="00720D9C" w:rsidRPr="00E13E00">
        <w:rPr>
          <w:rFonts w:ascii="Times New Roman" w:hAnsi="Times New Roman" w:cs="Times New Roman"/>
          <w:sz w:val="24"/>
          <w:szCs w:val="24"/>
        </w:rPr>
        <w:t>.</w:t>
      </w:r>
      <w:r w:rsidR="00CA1E77" w:rsidRPr="00E13E00">
        <w:rPr>
          <w:rFonts w:ascii="Times New Roman" w:hAnsi="Times New Roman" w:cs="Times New Roman"/>
          <w:sz w:val="24"/>
          <w:szCs w:val="24"/>
        </w:rPr>
        <w:t xml:space="preserve"> </w:t>
      </w:r>
      <w:r w:rsidR="00720D9C" w:rsidRPr="00E13E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1D91" w:rsidRPr="00E1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6"/>
    <w:rsid w:val="00000DB7"/>
    <w:rsid w:val="000A600A"/>
    <w:rsid w:val="00153966"/>
    <w:rsid w:val="002148B5"/>
    <w:rsid w:val="00571D91"/>
    <w:rsid w:val="006201E3"/>
    <w:rsid w:val="00720D9C"/>
    <w:rsid w:val="00803885"/>
    <w:rsid w:val="00896834"/>
    <w:rsid w:val="008B5740"/>
    <w:rsid w:val="008E19DE"/>
    <w:rsid w:val="009E5543"/>
    <w:rsid w:val="00B636A6"/>
    <w:rsid w:val="00BD7020"/>
    <w:rsid w:val="00C037F9"/>
    <w:rsid w:val="00CA1E77"/>
    <w:rsid w:val="00D62507"/>
    <w:rsid w:val="00E13E00"/>
    <w:rsid w:val="00E70B09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834"/>
  </w:style>
  <w:style w:type="character" w:styleId="a3">
    <w:name w:val="Hyperlink"/>
    <w:basedOn w:val="a0"/>
    <w:uiPriority w:val="99"/>
    <w:unhideWhenUsed/>
    <w:rsid w:val="008968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B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834"/>
  </w:style>
  <w:style w:type="character" w:styleId="a3">
    <w:name w:val="Hyperlink"/>
    <w:basedOn w:val="a0"/>
    <w:uiPriority w:val="99"/>
    <w:unhideWhenUsed/>
    <w:rsid w:val="008968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2017-01-24T17:12:00Z</dcterms:created>
  <dcterms:modified xsi:type="dcterms:W3CDTF">2017-01-24T17:40:00Z</dcterms:modified>
</cp:coreProperties>
</file>