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25" w:rsidRPr="00E11125" w:rsidRDefault="00E11125" w:rsidP="00E11125">
      <w:pPr>
        <w:rPr>
          <w:b/>
        </w:rPr>
      </w:pPr>
      <w:r w:rsidRPr="00E11125">
        <w:rPr>
          <w:b/>
        </w:rPr>
        <w:t>Заголовок статьи:</w:t>
      </w:r>
    </w:p>
    <w:p w:rsidR="00E11125" w:rsidRDefault="00E11125" w:rsidP="00E11125">
      <w:r>
        <w:t>19 ноября в университете прошел мастер-класс от специалистов Банка "Открытие" для студентов Института технологий предпринимательства</w:t>
      </w:r>
    </w:p>
    <w:p w:rsidR="00E11125" w:rsidRDefault="00E11125" w:rsidP="00E11125">
      <w:pPr>
        <w:rPr>
          <w:b/>
        </w:rPr>
      </w:pPr>
      <w:r w:rsidRPr="00E11125">
        <w:rPr>
          <w:b/>
        </w:rPr>
        <w:t>Те</w:t>
      </w:r>
      <w:proofErr w:type="gramStart"/>
      <w:r w:rsidRPr="00E11125">
        <w:rPr>
          <w:b/>
        </w:rPr>
        <w:t>кст ст</w:t>
      </w:r>
      <w:proofErr w:type="gramEnd"/>
      <w:r w:rsidRPr="00E11125">
        <w:rPr>
          <w:b/>
        </w:rPr>
        <w:t>атьи:</w:t>
      </w:r>
    </w:p>
    <w:p w:rsidR="00E11125" w:rsidRDefault="00E11125" w:rsidP="00E11125">
      <w:r>
        <w:t>Мастер-класс от специалистов Банка "Открытие" был организован  Ц</w:t>
      </w:r>
      <w:r>
        <w:t>ентром содействия трудоустройству</w:t>
      </w:r>
      <w:r>
        <w:t xml:space="preserve"> выпускников и обучающихся ГУАП при поддержке администрации Института технологий предпринимательства </w:t>
      </w:r>
    </w:p>
    <w:p w:rsidR="00E11125" w:rsidRDefault="00E11125" w:rsidP="00E11125">
      <w:r>
        <w:t xml:space="preserve">Основными участниками мастер-класса стали </w:t>
      </w:r>
      <w:r>
        <w:t>студенты 3 курса</w:t>
      </w:r>
      <w:r>
        <w:t xml:space="preserve"> </w:t>
      </w:r>
      <w:r>
        <w:t>Института технологий предпринимательства</w:t>
      </w:r>
      <w:r>
        <w:t>, перед которыми выступила Леонова Оксана - в</w:t>
      </w:r>
      <w:r>
        <w:t xml:space="preserve">ице-президент и директор </w:t>
      </w:r>
      <w:r>
        <w:t>«</w:t>
      </w:r>
      <w:r>
        <w:t>Департамента развития продуктов блока малого бизнеса</w:t>
      </w:r>
      <w:r>
        <w:t>»</w:t>
      </w:r>
      <w:r>
        <w:t xml:space="preserve"> ПАО Х</w:t>
      </w:r>
      <w:r>
        <w:t xml:space="preserve">анты-Мансийский банк «Открытие». Ольга </w:t>
      </w:r>
      <w:r>
        <w:t xml:space="preserve"> рассказала о технологиях и процессах малого бизнеса</w:t>
      </w:r>
      <w:r>
        <w:t>, а</w:t>
      </w:r>
      <w:r>
        <w:t xml:space="preserve"> для студентов мастер-класс стал </w:t>
      </w:r>
      <w:r>
        <w:t>настоящим «</w:t>
      </w:r>
      <w:r>
        <w:t>взглядом изнутри</w:t>
      </w:r>
      <w:r>
        <w:t>»</w:t>
      </w:r>
      <w:r>
        <w:t xml:space="preserve"> на суть работы банка в секторе малого бизнеса. </w:t>
      </w:r>
    </w:p>
    <w:p w:rsidR="00E11125" w:rsidRDefault="00E11125" w:rsidP="00E11125">
      <w:r>
        <w:t xml:space="preserve">Отметим,  что на мастер-классе присутствовали и </w:t>
      </w:r>
      <w:r>
        <w:t xml:space="preserve">представители </w:t>
      </w:r>
      <w:r w:rsidRPr="00E11125">
        <w:t>Институт</w:t>
      </w:r>
      <w:r>
        <w:t>а</w:t>
      </w:r>
      <w:r w:rsidRPr="00E11125">
        <w:t xml:space="preserve"> информационных систем и защиты информации</w:t>
      </w:r>
      <w:r>
        <w:t xml:space="preserve">, которые смогли </w:t>
      </w:r>
      <w:r>
        <w:t xml:space="preserve">получить полезную информацию по </w:t>
      </w:r>
      <w:r>
        <w:rPr>
          <w:lang w:val="en-US"/>
        </w:rPr>
        <w:t>IT</w:t>
      </w:r>
      <w:r>
        <w:t>-стажировках в банке</w:t>
      </w:r>
      <w:r w:rsidRPr="00E11125">
        <w:t xml:space="preserve"> </w:t>
      </w:r>
      <w:r>
        <w:t>«Открытие»</w:t>
      </w:r>
      <w:r>
        <w:t xml:space="preserve">. </w:t>
      </w:r>
    </w:p>
    <w:p w:rsidR="00E11125" w:rsidRDefault="00E11125" w:rsidP="00E11125">
      <w:r>
        <w:t xml:space="preserve">Приглашаем всех студентов, заинтересованных в получении интересной и перспективной работы, не стесняться посещать даже «непрофильные» мероприятия, связанные с трудоустройством,  поскольку у крупных работодателей всегда есть интересные предложения для самых разных специалистов.  </w:t>
      </w:r>
      <w:bookmarkStart w:id="0" w:name="_GoBack"/>
      <w:bookmarkEnd w:id="0"/>
    </w:p>
    <w:p w:rsidR="00E11125" w:rsidRDefault="00E11125" w:rsidP="00E11125">
      <w:r>
        <w:t>С</w:t>
      </w:r>
      <w:r>
        <w:t>ле</w:t>
      </w:r>
      <w:r>
        <w:t>дите</w:t>
      </w:r>
      <w:r>
        <w:t xml:space="preserve"> за афишей мероприятий</w:t>
      </w:r>
      <w:r>
        <w:t xml:space="preserve"> </w:t>
      </w:r>
      <w:r>
        <w:t>и</w:t>
      </w:r>
      <w:r w:rsidR="00B52F1C">
        <w:t xml:space="preserve"> получайте хорошую работу уже во время обучения в университете!</w:t>
      </w:r>
    </w:p>
    <w:p w:rsidR="00E11125" w:rsidRDefault="00E11125" w:rsidP="00E11125">
      <w:r>
        <w:t>Ц</w:t>
      </w:r>
      <w:r>
        <w:t>ентр</w:t>
      </w:r>
      <w:r>
        <w:t xml:space="preserve"> содействия трудоустройству выпускников и обучающихся ГУАП </w:t>
      </w:r>
      <w:r>
        <w:t>выражает благодарность директору И</w:t>
      </w:r>
      <w:r>
        <w:t>нститута т</w:t>
      </w:r>
      <w:r>
        <w:t xml:space="preserve">ехнологий предпринимательства Артуру </w:t>
      </w:r>
      <w:proofErr w:type="spellStart"/>
      <w:r>
        <w:t>Суреновичу</w:t>
      </w:r>
      <w:proofErr w:type="spellEnd"/>
      <w:r>
        <w:t xml:space="preserve"> </w:t>
      </w:r>
      <w:r>
        <w:t>Будагову.</w:t>
      </w:r>
      <w:r>
        <w:tab/>
      </w:r>
    </w:p>
    <w:p w:rsidR="00AF242A" w:rsidRDefault="00AF242A"/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5"/>
    <w:rsid w:val="007D6F2B"/>
    <w:rsid w:val="00AF242A"/>
    <w:rsid w:val="00B52F1C"/>
    <w:rsid w:val="00E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2015-11-20T11:53:00Z</dcterms:created>
  <dcterms:modified xsi:type="dcterms:W3CDTF">2015-11-20T12:13:00Z</dcterms:modified>
</cp:coreProperties>
</file>