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F" w:rsidRPr="008220B3" w:rsidRDefault="008220B3" w:rsidP="00822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B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220B3" w:rsidRPr="008220B3" w:rsidRDefault="008220B3" w:rsidP="008220B3">
      <w:pPr>
        <w:jc w:val="both"/>
        <w:rPr>
          <w:rFonts w:ascii="Times New Roman" w:hAnsi="Times New Roman" w:cs="Times New Roman"/>
          <w:sz w:val="24"/>
          <w:szCs w:val="24"/>
        </w:rPr>
      </w:pPr>
      <w:r w:rsidRPr="008220B3">
        <w:rPr>
          <w:rFonts w:ascii="Times New Roman" w:hAnsi="Times New Roman" w:cs="Times New Roman"/>
          <w:sz w:val="24"/>
          <w:szCs w:val="24"/>
        </w:rPr>
        <w:t>В ГУАП возобновил работу штаб «Мы вместе»</w:t>
      </w:r>
    </w:p>
    <w:p w:rsidR="008220B3" w:rsidRPr="008220B3" w:rsidRDefault="008220B3" w:rsidP="00822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B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220B3" w:rsidRPr="008220B3" w:rsidRDefault="008220B3" w:rsidP="008220B3">
      <w:pPr>
        <w:jc w:val="both"/>
        <w:rPr>
          <w:rFonts w:ascii="Times New Roman" w:hAnsi="Times New Roman" w:cs="Times New Roman"/>
          <w:sz w:val="24"/>
          <w:szCs w:val="24"/>
        </w:rPr>
      </w:pPr>
      <w:r w:rsidRPr="008220B3">
        <w:rPr>
          <w:rFonts w:ascii="Times New Roman" w:hAnsi="Times New Roman" w:cs="Times New Roman"/>
          <w:sz w:val="24"/>
          <w:szCs w:val="24"/>
        </w:rPr>
        <w:t>В нашем университете продолжает работу штаб «Мы вместе».</w:t>
      </w:r>
    </w:p>
    <w:p w:rsidR="008220B3" w:rsidRPr="008220B3" w:rsidRDefault="008220B3" w:rsidP="00822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B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220B3" w:rsidRPr="008220B3" w:rsidRDefault="008220B3" w:rsidP="008220B3">
      <w:pPr>
        <w:jc w:val="both"/>
        <w:rPr>
          <w:rFonts w:ascii="Times New Roman" w:hAnsi="Times New Roman" w:cs="Times New Roman"/>
          <w:sz w:val="24"/>
          <w:szCs w:val="24"/>
        </w:rPr>
      </w:pPr>
      <w:r w:rsidRPr="008220B3">
        <w:rPr>
          <w:rFonts w:ascii="Times New Roman" w:hAnsi="Times New Roman" w:cs="Times New Roman"/>
          <w:sz w:val="24"/>
          <w:szCs w:val="24"/>
        </w:rPr>
        <w:t>Деятельность штаба направлена на оперативную помощь студентам, которым пришли повестки и чьих родственников мобилизовали. Кроме того, в штабе оказывают п</w:t>
      </w:r>
      <w:r>
        <w:rPr>
          <w:rFonts w:ascii="Times New Roman" w:hAnsi="Times New Roman" w:cs="Times New Roman"/>
          <w:sz w:val="24"/>
          <w:szCs w:val="24"/>
        </w:rPr>
        <w:t>сихологическую</w:t>
      </w:r>
      <w:r w:rsidRPr="008220B3">
        <w:rPr>
          <w:rFonts w:ascii="Times New Roman" w:hAnsi="Times New Roman" w:cs="Times New Roman"/>
          <w:sz w:val="24"/>
          <w:szCs w:val="24"/>
        </w:rPr>
        <w:t xml:space="preserve"> помощь, а также можно получить консультацию и заказать справку об обучении в вузе.</w:t>
      </w:r>
      <w:r w:rsidR="00A11E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20B3" w:rsidRPr="008220B3" w:rsidSect="001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0B3"/>
    <w:rsid w:val="00027020"/>
    <w:rsid w:val="001216EF"/>
    <w:rsid w:val="008220B3"/>
    <w:rsid w:val="00A1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2022-09-30T10:22:00Z</dcterms:created>
  <dcterms:modified xsi:type="dcterms:W3CDTF">2022-09-30T14:22:00Z</dcterms:modified>
</cp:coreProperties>
</file>