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B" w:rsidRPr="004D631D" w:rsidRDefault="004D6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</w:rPr>
      </w:pPr>
      <w:r w:rsidRPr="004D631D">
        <w:rPr>
          <w:rFonts w:ascii="Times New Roman" w:hAnsi="Times New Roman" w:cs="Times New Roman"/>
          <w:b/>
        </w:rPr>
        <w:t>Заголовок</w:t>
      </w:r>
    </w:p>
    <w:p w:rsidR="004D631D" w:rsidRPr="004D631D" w:rsidRDefault="004D6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4D631D">
        <w:rPr>
          <w:rFonts w:ascii="Times New Roman" w:hAnsi="Times New Roman" w:cs="Times New Roman"/>
        </w:rPr>
        <w:t xml:space="preserve">Команда ГУАП провела исследовательский </w:t>
      </w:r>
      <w:proofErr w:type="spellStart"/>
      <w:r w:rsidRPr="004D631D">
        <w:rPr>
          <w:rFonts w:ascii="Times New Roman" w:hAnsi="Times New Roman" w:cs="Times New Roman"/>
        </w:rPr>
        <w:t>флешмоб</w:t>
      </w:r>
      <w:proofErr w:type="spellEnd"/>
      <w:r w:rsidRPr="004D631D">
        <w:rPr>
          <w:rFonts w:ascii="Times New Roman" w:hAnsi="Times New Roman" w:cs="Times New Roman"/>
        </w:rPr>
        <w:t xml:space="preserve"> </w:t>
      </w:r>
      <w:r w:rsidRPr="004D631D">
        <w:rPr>
          <w:rFonts w:ascii="Times New Roman" w:eastAsia="Times New Roman" w:hAnsi="Times New Roman" w:cs="Times New Roman"/>
        </w:rPr>
        <w:t>“Путь студента”</w:t>
      </w:r>
    </w:p>
    <w:p w:rsidR="004D631D" w:rsidRPr="00AC2638" w:rsidRDefault="004D6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</w:rPr>
      </w:pPr>
      <w:r w:rsidRPr="00AC2638">
        <w:rPr>
          <w:rFonts w:ascii="Times New Roman" w:hAnsi="Times New Roman" w:cs="Times New Roman"/>
          <w:b/>
        </w:rPr>
        <w:t>Анонс</w:t>
      </w:r>
    </w:p>
    <w:p w:rsidR="00AC2638" w:rsidRPr="00AC2638" w:rsidRDefault="00AC2638" w:rsidP="00AC2638">
      <w:pPr>
        <w:jc w:val="both"/>
        <w:rPr>
          <w:rFonts w:ascii="Times New Roman" w:eastAsia="Times New Roman" w:hAnsi="Times New Roman" w:cs="Times New Roman"/>
        </w:rPr>
      </w:pPr>
      <w:r w:rsidRPr="00AC2638">
        <w:rPr>
          <w:rFonts w:ascii="Times New Roman" w:eastAsia="Times New Roman" w:hAnsi="Times New Roman" w:cs="Times New Roman"/>
        </w:rPr>
        <w:t xml:space="preserve">В рамках Всероссийской исследовательской экспедиции каждый вторник проходит онлайн </w:t>
      </w:r>
      <w:proofErr w:type="spellStart"/>
      <w:r w:rsidRPr="00AC2638">
        <w:rPr>
          <w:rFonts w:ascii="Times New Roman" w:eastAsia="Times New Roman" w:hAnsi="Times New Roman" w:cs="Times New Roman"/>
        </w:rPr>
        <w:t>флешмоб</w:t>
      </w:r>
      <w:proofErr w:type="spellEnd"/>
      <w:r w:rsidRPr="00AC2638">
        <w:rPr>
          <w:rFonts w:ascii="Times New Roman" w:eastAsia="Times New Roman" w:hAnsi="Times New Roman" w:cs="Times New Roman"/>
        </w:rPr>
        <w:t>. 18 октября</w:t>
      </w:r>
      <w:r>
        <w:rPr>
          <w:rFonts w:ascii="Times New Roman" w:eastAsia="Times New Roman" w:hAnsi="Times New Roman" w:cs="Times New Roman"/>
        </w:rPr>
        <w:t xml:space="preserve"> студенты ГУАП представили свои результаты за неделю.</w:t>
      </w:r>
    </w:p>
    <w:p w:rsidR="004D631D" w:rsidRDefault="004D6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</w:rPr>
      </w:pPr>
      <w:r w:rsidRPr="004D631D">
        <w:rPr>
          <w:rFonts w:ascii="Times New Roman" w:hAnsi="Times New Roman" w:cs="Times New Roman"/>
          <w:b/>
        </w:rPr>
        <w:t>Текст</w:t>
      </w:r>
    </w:p>
    <w:p w:rsidR="004D631D" w:rsidRPr="004D631D" w:rsidRDefault="005042CA" w:rsidP="00521D32">
      <w:pPr>
        <w:jc w:val="both"/>
        <w:rPr>
          <w:rFonts w:ascii="Times New Roman" w:hAnsi="Times New Roman" w:cs="Times New Roman"/>
        </w:rPr>
      </w:pPr>
      <w:r w:rsidRPr="005042CA">
        <w:rPr>
          <w:rFonts w:ascii="Times New Roman" w:eastAsia="Times New Roman" w:hAnsi="Times New Roman" w:cs="Times New Roman"/>
        </w:rPr>
        <w:t xml:space="preserve">Каждую неделю участникам </w:t>
      </w:r>
      <w:r w:rsidR="00667D5B">
        <w:rPr>
          <w:rFonts w:ascii="Times New Roman" w:eastAsia="Times New Roman" w:hAnsi="Times New Roman" w:cs="Times New Roman"/>
        </w:rPr>
        <w:t>–</w:t>
      </w:r>
      <w:r w:rsidRPr="005042CA">
        <w:rPr>
          <w:rFonts w:ascii="Times New Roman" w:eastAsia="Times New Roman" w:hAnsi="Times New Roman" w:cs="Times New Roman"/>
        </w:rPr>
        <w:t xml:space="preserve"> командам </w:t>
      </w:r>
      <w:r>
        <w:rPr>
          <w:rFonts w:ascii="Times New Roman" w:eastAsia="Times New Roman" w:hAnsi="Times New Roman" w:cs="Times New Roman"/>
        </w:rPr>
        <w:t xml:space="preserve">проекта «Путь студента» </w:t>
      </w:r>
      <w:r w:rsidRPr="005042CA">
        <w:rPr>
          <w:rFonts w:ascii="Times New Roman" w:eastAsia="Times New Roman" w:hAnsi="Times New Roman" w:cs="Times New Roman"/>
        </w:rPr>
        <w:t>из разных вузов России</w:t>
      </w:r>
      <w:r w:rsidR="00667D5B">
        <w:rPr>
          <w:rFonts w:ascii="Times New Roman" w:eastAsia="Times New Roman" w:hAnsi="Times New Roman" w:cs="Times New Roman"/>
        </w:rPr>
        <w:t xml:space="preserve"> –</w:t>
      </w:r>
      <w:r w:rsidRPr="005042CA">
        <w:rPr>
          <w:rFonts w:ascii="Times New Roman" w:eastAsia="Times New Roman" w:hAnsi="Times New Roman" w:cs="Times New Roman"/>
        </w:rPr>
        <w:t xml:space="preserve"> необходимо выполнять исследовательские задания</w:t>
      </w:r>
      <w:r>
        <w:rPr>
          <w:rFonts w:ascii="Times New Roman" w:eastAsia="Times New Roman" w:hAnsi="Times New Roman" w:cs="Times New Roman"/>
        </w:rPr>
        <w:t xml:space="preserve">. Цель – сбор обратной связи от студентов и преподавателей </w:t>
      </w:r>
      <w:r w:rsidRPr="005042CA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м</w:t>
      </w:r>
      <w:r w:rsidRPr="005042CA">
        <w:rPr>
          <w:rFonts w:ascii="Times New Roman" w:eastAsia="Times New Roman" w:hAnsi="Times New Roman" w:cs="Times New Roman"/>
        </w:rPr>
        <w:t>олодежной политике и воспитательной работе.</w:t>
      </w:r>
      <w:r>
        <w:rPr>
          <w:rFonts w:ascii="Times New Roman" w:eastAsia="Times New Roman" w:hAnsi="Times New Roman" w:cs="Times New Roman"/>
        </w:rPr>
        <w:t xml:space="preserve"> </w:t>
      </w:r>
      <w:r w:rsidR="00521D32">
        <w:rPr>
          <w:rFonts w:ascii="Times New Roman" w:eastAsia="Times New Roman" w:hAnsi="Times New Roman" w:cs="Times New Roman"/>
        </w:rPr>
        <w:t>К</w:t>
      </w:r>
      <w:r w:rsidRPr="005042CA">
        <w:rPr>
          <w:rFonts w:ascii="Times New Roman" w:eastAsia="Times New Roman" w:hAnsi="Times New Roman" w:cs="Times New Roman"/>
        </w:rPr>
        <w:t xml:space="preserve">оманда </w:t>
      </w:r>
      <w:r w:rsidR="00521D32">
        <w:rPr>
          <w:rFonts w:ascii="Times New Roman" w:eastAsia="Times New Roman" w:hAnsi="Times New Roman" w:cs="Times New Roman"/>
        </w:rPr>
        <w:t xml:space="preserve">ГУАП </w:t>
      </w:r>
      <w:r w:rsidRPr="005042CA">
        <w:rPr>
          <w:rFonts w:ascii="Times New Roman" w:eastAsia="Times New Roman" w:hAnsi="Times New Roman" w:cs="Times New Roman"/>
        </w:rPr>
        <w:t>из 5 человек</w:t>
      </w:r>
      <w:r w:rsidR="00521D32">
        <w:rPr>
          <w:rFonts w:ascii="Times New Roman" w:eastAsia="Times New Roman" w:hAnsi="Times New Roman" w:cs="Times New Roman"/>
        </w:rPr>
        <w:t>, лидером которой является</w:t>
      </w:r>
      <w:r w:rsidRPr="005042CA">
        <w:rPr>
          <w:rFonts w:ascii="Times New Roman" w:eastAsia="Times New Roman" w:hAnsi="Times New Roman" w:cs="Times New Roman"/>
        </w:rPr>
        <w:t xml:space="preserve"> Вострикова Анна</w:t>
      </w:r>
      <w:r w:rsidR="00521D32">
        <w:rPr>
          <w:rFonts w:ascii="Times New Roman" w:eastAsia="Times New Roman" w:hAnsi="Times New Roman" w:cs="Times New Roman"/>
        </w:rPr>
        <w:t xml:space="preserve">, </w:t>
      </w:r>
      <w:r w:rsidRPr="005042CA">
        <w:rPr>
          <w:rFonts w:ascii="Times New Roman" w:eastAsia="Times New Roman" w:hAnsi="Times New Roman" w:cs="Times New Roman"/>
        </w:rPr>
        <w:t xml:space="preserve">представляла свои результаты за прошедшую неделю. </w:t>
      </w:r>
      <w:r w:rsidR="00521D32" w:rsidRPr="005042CA">
        <w:rPr>
          <w:rFonts w:ascii="Times New Roman" w:eastAsia="Times New Roman" w:hAnsi="Times New Roman" w:cs="Times New Roman"/>
        </w:rPr>
        <w:t xml:space="preserve">320 студентов </w:t>
      </w:r>
      <w:r w:rsidR="00521D32">
        <w:rPr>
          <w:rFonts w:ascii="Times New Roman" w:eastAsia="Times New Roman" w:hAnsi="Times New Roman" w:cs="Times New Roman"/>
        </w:rPr>
        <w:t>стали участниками опроса, благодаря которому удалось</w:t>
      </w:r>
      <w:r w:rsidRPr="005042CA">
        <w:rPr>
          <w:rFonts w:ascii="Times New Roman" w:eastAsia="Times New Roman" w:hAnsi="Times New Roman" w:cs="Times New Roman"/>
        </w:rPr>
        <w:t xml:space="preserve"> узнать, что важно для университетской жизни молодёжи. Также </w:t>
      </w:r>
      <w:r w:rsidR="00521D32">
        <w:rPr>
          <w:rFonts w:ascii="Times New Roman" w:eastAsia="Times New Roman" w:hAnsi="Times New Roman" w:cs="Times New Roman"/>
        </w:rPr>
        <w:t>команда</w:t>
      </w:r>
      <w:r w:rsidRPr="005042CA">
        <w:rPr>
          <w:rFonts w:ascii="Times New Roman" w:eastAsia="Times New Roman" w:hAnsi="Times New Roman" w:cs="Times New Roman"/>
        </w:rPr>
        <w:t xml:space="preserve"> состави</w:t>
      </w:r>
      <w:r w:rsidR="00521D32">
        <w:rPr>
          <w:rFonts w:ascii="Times New Roman" w:eastAsia="Times New Roman" w:hAnsi="Times New Roman" w:cs="Times New Roman"/>
        </w:rPr>
        <w:t>ла</w:t>
      </w:r>
      <w:r w:rsidRPr="005042CA">
        <w:rPr>
          <w:rFonts w:ascii="Times New Roman" w:eastAsia="Times New Roman" w:hAnsi="Times New Roman" w:cs="Times New Roman"/>
        </w:rPr>
        <w:t xml:space="preserve"> эффективный образ студента</w:t>
      </w:r>
      <w:r w:rsidR="00521D32">
        <w:rPr>
          <w:rFonts w:ascii="Times New Roman" w:eastAsia="Times New Roman" w:hAnsi="Times New Roman" w:cs="Times New Roman"/>
        </w:rPr>
        <w:t>, выяснила,</w:t>
      </w:r>
      <w:r w:rsidRPr="005042CA">
        <w:rPr>
          <w:rFonts w:ascii="Times New Roman" w:eastAsia="Times New Roman" w:hAnsi="Times New Roman" w:cs="Times New Roman"/>
        </w:rPr>
        <w:t xml:space="preserve"> какие страхи сейчас испытывают студенты.</w:t>
      </w:r>
      <w:r w:rsidR="004D631D" w:rsidRPr="004D631D">
        <w:rPr>
          <w:rFonts w:ascii="Times New Roman" w:hAnsi="Times New Roman" w:cs="Times New Roman"/>
        </w:rPr>
        <w:t xml:space="preserve"> </w:t>
      </w:r>
      <w:r w:rsidR="009956B6">
        <w:rPr>
          <w:rFonts w:ascii="Times New Roman" w:hAnsi="Times New Roman" w:cs="Times New Roman"/>
        </w:rPr>
        <w:t xml:space="preserve">Задача </w:t>
      </w:r>
      <w:r w:rsidR="004D631D" w:rsidRPr="004D631D">
        <w:rPr>
          <w:rFonts w:ascii="Times New Roman" w:hAnsi="Times New Roman" w:cs="Times New Roman"/>
        </w:rPr>
        <w:t xml:space="preserve">экспедиции "Путь студента" </w:t>
      </w:r>
      <w:r w:rsidR="00521D32">
        <w:rPr>
          <w:rFonts w:ascii="Times New Roman" w:hAnsi="Times New Roman" w:cs="Times New Roman"/>
        </w:rPr>
        <w:t>–</w:t>
      </w:r>
      <w:r w:rsidR="009956B6">
        <w:rPr>
          <w:rFonts w:ascii="Times New Roman" w:hAnsi="Times New Roman" w:cs="Times New Roman"/>
        </w:rPr>
        <w:t xml:space="preserve"> </w:t>
      </w:r>
      <w:r w:rsidR="004D631D" w:rsidRPr="004D631D">
        <w:rPr>
          <w:rFonts w:ascii="Times New Roman" w:hAnsi="Times New Roman" w:cs="Times New Roman"/>
        </w:rPr>
        <w:t xml:space="preserve">познакомить страну </w:t>
      </w:r>
      <w:r w:rsidR="00521D32">
        <w:rPr>
          <w:rFonts w:ascii="Times New Roman" w:hAnsi="Times New Roman" w:cs="Times New Roman"/>
        </w:rPr>
        <w:t>со</w:t>
      </w:r>
      <w:r w:rsidR="004D631D" w:rsidRPr="004D631D">
        <w:rPr>
          <w:rFonts w:ascii="Times New Roman" w:hAnsi="Times New Roman" w:cs="Times New Roman"/>
        </w:rPr>
        <w:t xml:space="preserve"> студен</w:t>
      </w:r>
      <w:r w:rsidR="00521D32">
        <w:rPr>
          <w:rFonts w:ascii="Times New Roman" w:hAnsi="Times New Roman" w:cs="Times New Roman"/>
        </w:rPr>
        <w:t>ческим сообщество</w:t>
      </w:r>
      <w:r w:rsidR="009956B6">
        <w:rPr>
          <w:rFonts w:ascii="Times New Roman" w:hAnsi="Times New Roman" w:cs="Times New Roman"/>
        </w:rPr>
        <w:t xml:space="preserve">м </w:t>
      </w:r>
      <w:r w:rsidR="00521D32">
        <w:rPr>
          <w:rFonts w:ascii="Times New Roman" w:hAnsi="Times New Roman" w:cs="Times New Roman"/>
        </w:rPr>
        <w:t>-</w:t>
      </w:r>
      <w:r w:rsidR="009956B6">
        <w:rPr>
          <w:rFonts w:ascii="Times New Roman" w:hAnsi="Times New Roman" w:cs="Times New Roman"/>
        </w:rPr>
        <w:t xml:space="preserve"> 2022.</w:t>
      </w:r>
    </w:p>
    <w:sectPr w:rsidR="004D631D" w:rsidRPr="004D631D" w:rsidSect="001E67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679B"/>
    <w:rsid w:val="001E679B"/>
    <w:rsid w:val="004D631D"/>
    <w:rsid w:val="005042CA"/>
    <w:rsid w:val="00521D32"/>
    <w:rsid w:val="00667D5B"/>
    <w:rsid w:val="009956B6"/>
    <w:rsid w:val="00AC2638"/>
    <w:rsid w:val="00D7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1E67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67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67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67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67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67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679B"/>
  </w:style>
  <w:style w:type="table" w:customStyle="1" w:styleId="TableNormal">
    <w:name w:val="Table Normal"/>
    <w:rsid w:val="001E6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679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1E67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E679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D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DIdbhDDUYS/+oQgsJuitSqriA==">AMUW2mX69gqgz5ZTxa3RPbcbxYJd6CJMjDHBSHHtaRSxdOj4OBkUGLm7Kr9eTNWYYx82rg/DJenvb6yy5yw2bQSZRHVZ3QypuughkX4iDnPy1bW1+gcOrCU=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2022-10-19T09:09:00Z</dcterms:created>
  <dcterms:modified xsi:type="dcterms:W3CDTF">2022-10-19T09:09:00Z</dcterms:modified>
</cp:coreProperties>
</file>