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D" w:rsidRPr="009F1F5F" w:rsidRDefault="00990A7D" w:rsidP="009F1F5F">
      <w:pPr>
        <w:jc w:val="both"/>
        <w:rPr>
          <w:rFonts w:ascii="Calibri" w:hAnsi="Calibri" w:cs="Calibri"/>
          <w:sz w:val="22"/>
          <w:szCs w:val="22"/>
        </w:rPr>
      </w:pPr>
      <w:r w:rsidRPr="009F1F5F">
        <w:rPr>
          <w:rFonts w:ascii="Calibri" w:hAnsi="Calibri" w:cs="Calibri"/>
          <w:sz w:val="22"/>
          <w:szCs w:val="22"/>
        </w:rPr>
        <w:t>8 апреля 2017</w:t>
      </w:r>
    </w:p>
    <w:p w:rsidR="00990A7D" w:rsidRPr="009F1F5F" w:rsidRDefault="00990A7D" w:rsidP="009F1F5F">
      <w:pPr>
        <w:jc w:val="both"/>
        <w:rPr>
          <w:rFonts w:ascii="Calibri" w:hAnsi="Calibri" w:cs="Calibri"/>
          <w:b/>
          <w:sz w:val="22"/>
          <w:szCs w:val="22"/>
        </w:rPr>
      </w:pPr>
    </w:p>
    <w:p w:rsidR="00990A7D" w:rsidRPr="009F1F5F" w:rsidRDefault="00990A7D" w:rsidP="009F1F5F">
      <w:pPr>
        <w:jc w:val="both"/>
        <w:rPr>
          <w:rFonts w:ascii="Calibri" w:hAnsi="Calibri" w:cs="Calibri"/>
          <w:b/>
          <w:sz w:val="22"/>
          <w:szCs w:val="22"/>
        </w:rPr>
      </w:pPr>
      <w:r w:rsidRPr="009F1F5F">
        <w:rPr>
          <w:rFonts w:ascii="Calibri" w:hAnsi="Calibri" w:cs="Calibri"/>
          <w:b/>
          <w:sz w:val="22"/>
          <w:szCs w:val="22"/>
        </w:rPr>
        <w:t>Заголовок:</w:t>
      </w:r>
    </w:p>
    <w:p w:rsidR="00990A7D" w:rsidRPr="009F1F5F" w:rsidRDefault="00990A7D" w:rsidP="009F1F5F">
      <w:pPr>
        <w:jc w:val="both"/>
        <w:rPr>
          <w:rFonts w:ascii="Calibri" w:hAnsi="Calibri" w:cs="Calibri"/>
          <w:sz w:val="22"/>
          <w:szCs w:val="22"/>
        </w:rPr>
      </w:pPr>
    </w:p>
    <w:p w:rsidR="00990A7D" w:rsidRPr="009F1F5F" w:rsidRDefault="0032702D" w:rsidP="009F1F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Стань участником «Тотального</w:t>
      </w:r>
      <w:r w:rsidR="00990A7D" w:rsidRPr="009F1F5F">
        <w:rPr>
          <w:rFonts w:asciiTheme="minorHAnsi" w:hAnsiTheme="minorHAnsi" w:cstheme="minorHAnsi"/>
          <w:sz w:val="22"/>
          <w:szCs w:val="22"/>
        </w:rPr>
        <w:t xml:space="preserve"> диктант</w:t>
      </w:r>
      <w:r>
        <w:rPr>
          <w:rFonts w:asciiTheme="minorHAnsi" w:hAnsiTheme="minorHAnsi" w:cstheme="minorHAnsi"/>
          <w:sz w:val="22"/>
          <w:szCs w:val="22"/>
        </w:rPr>
        <w:t>а</w:t>
      </w:r>
      <w:r w:rsidR="00990A7D" w:rsidRPr="009F1F5F">
        <w:rPr>
          <w:rFonts w:asciiTheme="minorHAnsi" w:hAnsiTheme="minorHAnsi" w:cstheme="minorHAnsi"/>
          <w:sz w:val="22"/>
          <w:szCs w:val="22"/>
        </w:rPr>
        <w:t>» в</w:t>
      </w:r>
      <w:r>
        <w:rPr>
          <w:rFonts w:asciiTheme="minorHAnsi" w:hAnsiTheme="minorHAnsi" w:cstheme="minorHAnsi"/>
          <w:sz w:val="22"/>
          <w:szCs w:val="22"/>
        </w:rPr>
        <w:t>месте с ГУАП!</w:t>
      </w:r>
      <w:r w:rsidR="00990A7D" w:rsidRPr="009F1F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0A7D" w:rsidRPr="009F1F5F" w:rsidRDefault="00990A7D" w:rsidP="009F1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0A7D" w:rsidRPr="009F1F5F" w:rsidRDefault="00990A7D" w:rsidP="009F1F5F">
      <w:pPr>
        <w:jc w:val="both"/>
        <w:rPr>
          <w:rFonts w:ascii="Calibri" w:hAnsi="Calibri" w:cs="Calibri"/>
          <w:b/>
          <w:sz w:val="22"/>
          <w:szCs w:val="22"/>
        </w:rPr>
      </w:pPr>
      <w:r w:rsidRPr="009F1F5F">
        <w:rPr>
          <w:rFonts w:ascii="Calibri" w:hAnsi="Calibri" w:cs="Calibri"/>
          <w:b/>
          <w:sz w:val="22"/>
          <w:szCs w:val="22"/>
        </w:rPr>
        <w:t>Анонс:</w:t>
      </w:r>
    </w:p>
    <w:p w:rsidR="00990A7D" w:rsidRPr="009F1F5F" w:rsidRDefault="00990A7D" w:rsidP="009F1F5F">
      <w:pPr>
        <w:jc w:val="both"/>
        <w:rPr>
          <w:rFonts w:ascii="Calibri" w:hAnsi="Calibri" w:cs="Calibri"/>
          <w:sz w:val="22"/>
          <w:szCs w:val="22"/>
        </w:rPr>
      </w:pPr>
    </w:p>
    <w:p w:rsidR="00E71114" w:rsidRDefault="0032702D" w:rsidP="0032702D">
      <w:pPr>
        <w:jc w:val="both"/>
        <w:rPr>
          <w:rFonts w:ascii="Calibri" w:hAnsi="Calibri" w:cs="Calibri"/>
          <w:sz w:val="22"/>
          <w:szCs w:val="22"/>
        </w:rPr>
      </w:pPr>
      <w:r w:rsidRPr="009F1F5F">
        <w:rPr>
          <w:rFonts w:asciiTheme="minorHAnsi" w:hAnsiTheme="minorHAnsi" w:cstheme="minorHAnsi"/>
          <w:sz w:val="22"/>
          <w:szCs w:val="22"/>
        </w:rPr>
        <w:t xml:space="preserve">ГУАП станет площадкой для </w:t>
      </w:r>
      <w:bookmarkStart w:id="0" w:name="_GoBack"/>
      <w:r w:rsidRPr="009F1F5F">
        <w:rPr>
          <w:rFonts w:asciiTheme="minorHAnsi" w:hAnsiTheme="minorHAnsi" w:cstheme="minorHAnsi"/>
          <w:sz w:val="22"/>
          <w:szCs w:val="22"/>
        </w:rPr>
        <w:t>проведения акции «Тотальный диктант» в Санкт-Петербурге</w:t>
      </w:r>
      <w:r>
        <w:rPr>
          <w:rFonts w:asciiTheme="minorHAnsi" w:hAnsiTheme="minorHAnsi" w:cstheme="minorHAnsi"/>
          <w:sz w:val="22"/>
          <w:szCs w:val="22"/>
        </w:rPr>
        <w:t xml:space="preserve"> и приглашает всех желающих проверить свою грамотность.</w:t>
      </w:r>
      <w:bookmarkEnd w:id="0"/>
    </w:p>
    <w:p w:rsidR="000C1718" w:rsidRPr="009F1F5F" w:rsidRDefault="000C1718" w:rsidP="009F1F5F">
      <w:pPr>
        <w:jc w:val="both"/>
        <w:rPr>
          <w:rFonts w:ascii="Calibri" w:hAnsi="Calibri" w:cs="Calibri"/>
          <w:sz w:val="22"/>
          <w:szCs w:val="22"/>
        </w:rPr>
      </w:pPr>
    </w:p>
    <w:p w:rsidR="00990A7D" w:rsidRPr="009F1F5F" w:rsidRDefault="00990A7D" w:rsidP="009F1F5F">
      <w:pPr>
        <w:jc w:val="both"/>
        <w:rPr>
          <w:rFonts w:ascii="Calibri" w:hAnsi="Calibri" w:cs="Calibri"/>
          <w:b/>
          <w:sz w:val="22"/>
          <w:szCs w:val="22"/>
        </w:rPr>
      </w:pPr>
      <w:r w:rsidRPr="009F1F5F">
        <w:rPr>
          <w:rFonts w:ascii="Calibri" w:hAnsi="Calibri" w:cs="Calibri"/>
          <w:b/>
          <w:sz w:val="22"/>
          <w:szCs w:val="22"/>
        </w:rPr>
        <w:t>Текст новости:</w:t>
      </w:r>
    </w:p>
    <w:p w:rsidR="00975980" w:rsidRDefault="00E71114" w:rsidP="009F1F5F">
      <w:pPr>
        <w:pStyle w:val="a3"/>
        <w:spacing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9F1F5F">
        <w:rPr>
          <w:rFonts w:ascii="Calibri" w:hAnsi="Calibri" w:cs="Calibri"/>
          <w:sz w:val="22"/>
          <w:szCs w:val="22"/>
        </w:rPr>
        <w:t xml:space="preserve">В этом году масштабная акция по повышению грамотности «Тотальный диктант» пройдет в шестой раз. </w:t>
      </w:r>
      <w:r w:rsidR="00975980">
        <w:rPr>
          <w:rFonts w:ascii="Calibri" w:hAnsi="Calibri" w:cs="Calibri"/>
          <w:sz w:val="22"/>
          <w:szCs w:val="22"/>
        </w:rPr>
        <w:t xml:space="preserve"> </w:t>
      </w:r>
      <w:r w:rsidRPr="009F1F5F">
        <w:rPr>
          <w:rFonts w:ascii="Calibri" w:hAnsi="Calibri" w:cs="Calibri"/>
          <w:sz w:val="22"/>
          <w:szCs w:val="22"/>
        </w:rPr>
        <w:t xml:space="preserve">В Санкт-Петербурге для всех желающих проверить свои знания по школьной программе русского языка будут работать более 70 площадок. </w:t>
      </w:r>
    </w:p>
    <w:p w:rsidR="00990A7D" w:rsidRDefault="00E71114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1F5F">
        <w:rPr>
          <w:rFonts w:ascii="Calibri" w:hAnsi="Calibri" w:cs="Calibri"/>
          <w:sz w:val="22"/>
          <w:szCs w:val="22"/>
        </w:rPr>
        <w:t xml:space="preserve">В их числе свои двери </w:t>
      </w:r>
      <w:r w:rsidR="00A27D16">
        <w:rPr>
          <w:rFonts w:ascii="Calibri" w:hAnsi="Calibri" w:cs="Calibri"/>
          <w:sz w:val="22"/>
          <w:szCs w:val="22"/>
        </w:rPr>
        <w:t xml:space="preserve">для участников глобальной проверки грамотности </w:t>
      </w:r>
      <w:r w:rsidRPr="009F1F5F">
        <w:rPr>
          <w:rFonts w:ascii="Calibri" w:hAnsi="Calibri" w:cs="Calibri"/>
          <w:sz w:val="22"/>
          <w:szCs w:val="22"/>
        </w:rPr>
        <w:t xml:space="preserve">откроет и Санкт-Петербургский государственный </w:t>
      </w:r>
      <w:r w:rsidRPr="009F1F5F">
        <w:rPr>
          <w:rFonts w:asciiTheme="minorHAnsi" w:hAnsiTheme="minorHAnsi" w:cstheme="minorHAnsi"/>
          <w:sz w:val="22"/>
          <w:szCs w:val="22"/>
        </w:rPr>
        <w:t>университет аэрокосмического приборостроения.</w:t>
      </w:r>
    </w:p>
    <w:p w:rsidR="00E71114" w:rsidRPr="009F1F5F" w:rsidRDefault="00E71114" w:rsidP="009F1F5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1F5F">
        <w:rPr>
          <w:rFonts w:asciiTheme="minorHAnsi" w:hAnsiTheme="minorHAnsi" w:cstheme="minorHAnsi"/>
          <w:sz w:val="22"/>
          <w:szCs w:val="22"/>
        </w:rPr>
        <w:t>Приглашаем всех принять участие в «Тотальном диктанте»!</w:t>
      </w:r>
    </w:p>
    <w:p w:rsidR="008A7C75" w:rsidRPr="009F1F5F" w:rsidRDefault="00E71114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1F5F">
        <w:rPr>
          <w:rFonts w:asciiTheme="minorHAnsi" w:hAnsiTheme="minorHAnsi" w:cstheme="minorHAnsi"/>
          <w:sz w:val="22"/>
          <w:szCs w:val="22"/>
        </w:rPr>
        <w:t xml:space="preserve"> </w:t>
      </w:r>
      <w:r w:rsidRPr="009F1F5F">
        <w:rPr>
          <w:rFonts w:asciiTheme="minorHAnsi" w:hAnsiTheme="minorHAnsi" w:cstheme="minorHAnsi"/>
          <w:b/>
          <w:sz w:val="22"/>
          <w:szCs w:val="22"/>
        </w:rPr>
        <w:t>Напоминаем, что для участия в акции необходимо предварительно зарегистрироваться на сайте:</w:t>
      </w:r>
      <w:r w:rsidRPr="009F1F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1114" w:rsidRDefault="0032702D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hyperlink r:id="rId4" w:tgtFrame="_blank" w:history="1">
        <w:r w:rsidR="00E71114" w:rsidRPr="009F1F5F">
          <w:rPr>
            <w:rStyle w:val="a4"/>
            <w:rFonts w:asciiTheme="minorHAnsi" w:hAnsiTheme="minorHAnsi" w:cstheme="minorHAnsi"/>
            <w:sz w:val="22"/>
            <w:szCs w:val="22"/>
          </w:rPr>
          <w:t>https://totaldict.ru/spb/?city=11</w:t>
        </w:r>
      </w:hyperlink>
    </w:p>
    <w:p w:rsidR="000C1718" w:rsidRPr="009F1F5F" w:rsidRDefault="000C1718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Регистрация открыта с 29 марта 2017. </w:t>
      </w:r>
    </w:p>
    <w:p w:rsidR="008A7C75" w:rsidRPr="009F1F5F" w:rsidRDefault="008A7C75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F5F">
        <w:rPr>
          <w:rFonts w:asciiTheme="minorHAnsi" w:hAnsiTheme="minorHAnsi" w:cstheme="minorHAnsi"/>
          <w:b/>
          <w:sz w:val="22"/>
          <w:szCs w:val="22"/>
        </w:rPr>
        <w:t xml:space="preserve">Начало «Тотального диктанта» 8 апреля в 14.00 </w:t>
      </w:r>
    </w:p>
    <w:p w:rsidR="00E71114" w:rsidRPr="009F1F5F" w:rsidRDefault="00E71114" w:rsidP="009F1F5F">
      <w:pPr>
        <w:pStyle w:val="a3"/>
        <w:spacing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1F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1114" w:rsidRDefault="00E71114">
      <w:pPr>
        <w:pStyle w:val="a3"/>
        <w:spacing w:after="0" w:afterAutospacing="0"/>
      </w:pPr>
    </w:p>
    <w:sectPr w:rsidR="00E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3"/>
    <w:rsid w:val="000C1718"/>
    <w:rsid w:val="0032702D"/>
    <w:rsid w:val="008A7C75"/>
    <w:rsid w:val="008B37A3"/>
    <w:rsid w:val="00975980"/>
    <w:rsid w:val="00990A7D"/>
    <w:rsid w:val="009F1F5F"/>
    <w:rsid w:val="00A27D16"/>
    <w:rsid w:val="00B47FD3"/>
    <w:rsid w:val="00E71114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10FD-87F5-45E8-A0CB-D98D44C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90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s%253A%252F%252Ftotaldict.ru%252Fspb%252F%253Fcity%253D11%26ts%3D1490704395%26uid%3D8238328211480934743&amp;sign=f388628c96ee01c7b271f6ba81356b6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9</cp:revision>
  <dcterms:created xsi:type="dcterms:W3CDTF">2017-03-28T12:18:00Z</dcterms:created>
  <dcterms:modified xsi:type="dcterms:W3CDTF">2017-03-29T07:24:00Z</dcterms:modified>
</cp:coreProperties>
</file>