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3D" w:rsidRPr="00306A3D" w:rsidRDefault="00306A3D" w:rsidP="00EF43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06A3D">
        <w:rPr>
          <w:rFonts w:ascii="Times New Roman" w:hAnsi="Times New Roman" w:cs="Times New Roman"/>
          <w:b/>
          <w:sz w:val="24"/>
          <w:szCs w:val="24"/>
        </w:rPr>
        <w:t>Студенты ГУАП выполняют исследования ламинарных и турбулентных воздушных потоков</w:t>
      </w:r>
    </w:p>
    <w:bookmarkEnd w:id="0"/>
    <w:p w:rsidR="00306A3D" w:rsidRDefault="00306A3D" w:rsidP="007E58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A3D" w:rsidRDefault="00446676" w:rsidP="00AC60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C5F67">
        <w:rPr>
          <w:rFonts w:ascii="Times New Roman" w:hAnsi="Times New Roman" w:cs="Times New Roman"/>
          <w:sz w:val="24"/>
          <w:szCs w:val="24"/>
        </w:rPr>
        <w:t>кафедре «</w:t>
      </w:r>
      <w:r>
        <w:rPr>
          <w:rFonts w:ascii="Times New Roman" w:hAnsi="Times New Roman" w:cs="Times New Roman"/>
          <w:sz w:val="24"/>
          <w:szCs w:val="24"/>
        </w:rPr>
        <w:t>Эксплуатации и управления аэрокосмическими системами»</w:t>
      </w:r>
      <w:r w:rsidR="00AC6043">
        <w:rPr>
          <w:rFonts w:ascii="Times New Roman" w:hAnsi="Times New Roman" w:cs="Times New Roman"/>
          <w:sz w:val="24"/>
          <w:szCs w:val="24"/>
        </w:rPr>
        <w:t xml:space="preserve"> ГУАП</w:t>
      </w:r>
      <w:r>
        <w:rPr>
          <w:rFonts w:ascii="Times New Roman" w:hAnsi="Times New Roman" w:cs="Times New Roman"/>
          <w:sz w:val="24"/>
          <w:szCs w:val="24"/>
        </w:rPr>
        <w:t xml:space="preserve"> в лаборатории </w:t>
      </w:r>
      <w:r w:rsidR="007E58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Аэродинамики и динамики полета</w:t>
      </w:r>
      <w:r w:rsidR="007E58AF">
        <w:rPr>
          <w:rFonts w:ascii="Times New Roman" w:hAnsi="Times New Roman" w:cs="Times New Roman"/>
          <w:sz w:val="24"/>
          <w:szCs w:val="24"/>
        </w:rPr>
        <w:t>»</w:t>
      </w:r>
      <w:r w:rsidR="00306A3D">
        <w:rPr>
          <w:rFonts w:ascii="Times New Roman" w:hAnsi="Times New Roman" w:cs="Times New Roman"/>
          <w:sz w:val="24"/>
          <w:szCs w:val="24"/>
        </w:rPr>
        <w:t xml:space="preserve"> создан специализированный лабораторный стенд</w:t>
      </w:r>
      <w:r w:rsidR="00306A3D" w:rsidRPr="00306A3D">
        <w:rPr>
          <w:rFonts w:ascii="Times New Roman" w:hAnsi="Times New Roman" w:cs="Times New Roman"/>
          <w:sz w:val="24"/>
          <w:szCs w:val="24"/>
        </w:rPr>
        <w:t xml:space="preserve"> </w:t>
      </w:r>
      <w:r w:rsidR="00306A3D">
        <w:rPr>
          <w:rFonts w:ascii="Times New Roman" w:hAnsi="Times New Roman" w:cs="Times New Roman"/>
          <w:sz w:val="24"/>
          <w:szCs w:val="24"/>
        </w:rPr>
        <w:t>для изучения воздушных потоков</w:t>
      </w:r>
      <w:r w:rsidR="00306A3D" w:rsidRPr="00306A3D">
        <w:rPr>
          <w:rFonts w:ascii="Times New Roman" w:hAnsi="Times New Roman" w:cs="Times New Roman"/>
          <w:sz w:val="24"/>
          <w:szCs w:val="24"/>
        </w:rPr>
        <w:t xml:space="preserve">. </w:t>
      </w:r>
      <w:r w:rsidR="00306A3D">
        <w:rPr>
          <w:rFonts w:ascii="Times New Roman" w:hAnsi="Times New Roman" w:cs="Times New Roman"/>
          <w:sz w:val="24"/>
          <w:szCs w:val="24"/>
        </w:rPr>
        <w:t xml:space="preserve"> Студенты института аэрокосмических приборов и систем не только получают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теоретические </w:t>
      </w:r>
      <w:r w:rsidR="00306A3D">
        <w:rPr>
          <w:rFonts w:ascii="Times New Roman" w:hAnsi="Times New Roman" w:cs="Times New Roman"/>
          <w:sz w:val="24"/>
          <w:szCs w:val="24"/>
        </w:rPr>
        <w:t>знания, но и могут проводить исследования ламинарных и турбулентных воздушных потоков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36F3D">
        <w:rPr>
          <w:rFonts w:ascii="Times New Roman" w:hAnsi="Times New Roman" w:cs="Times New Roman"/>
          <w:sz w:val="24"/>
          <w:szCs w:val="24"/>
        </w:rPr>
        <w:t>исследовать</w:t>
      </w:r>
      <w:r>
        <w:rPr>
          <w:rFonts w:ascii="Times New Roman" w:hAnsi="Times New Roman" w:cs="Times New Roman"/>
          <w:sz w:val="24"/>
          <w:szCs w:val="24"/>
        </w:rPr>
        <w:t xml:space="preserve"> явление срыва пограничного слоя и образование завихрений.</w:t>
      </w:r>
      <w:r w:rsidR="00306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043" w:rsidRDefault="00306A3D" w:rsidP="00AC60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 лабораторной установки можно размещать разные профили как крыльев самолетов</w:t>
      </w:r>
      <w:r w:rsidRPr="00306A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 и объектов различной геометрической формы</w:t>
      </w:r>
      <w:r w:rsidRPr="00306A3D">
        <w:rPr>
          <w:rFonts w:ascii="Times New Roman" w:hAnsi="Times New Roman" w:cs="Times New Roman"/>
          <w:sz w:val="24"/>
          <w:szCs w:val="24"/>
        </w:rPr>
        <w:t>.</w:t>
      </w:r>
      <w:r w:rsidR="00446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</w:t>
      </w:r>
      <w:r w:rsidR="00AC6043">
        <w:rPr>
          <w:rFonts w:ascii="Times New Roman" w:hAnsi="Times New Roman" w:cs="Times New Roman"/>
          <w:sz w:val="24"/>
          <w:szCs w:val="24"/>
        </w:rPr>
        <w:t xml:space="preserve">ораторная установка воссоздает </w:t>
      </w:r>
      <w:r>
        <w:rPr>
          <w:rFonts w:ascii="Times New Roman" w:hAnsi="Times New Roman" w:cs="Times New Roman"/>
          <w:sz w:val="24"/>
          <w:szCs w:val="24"/>
        </w:rPr>
        <w:t>потоковые воздушные движения</w:t>
      </w:r>
      <w:r w:rsidR="007E58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4C9" w:rsidRDefault="007E58AF" w:rsidP="00AC60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Преимуществом данного стенда является возможность задавать параметры течения и изменять геометрию обтекаемого тела в процессе проведения </w:t>
      </w:r>
      <w:r w:rsidR="00AC6043">
        <w:rPr>
          <w:rFonts w:ascii="Times New Roman" w:hAnsi="Times New Roman" w:cs="Times New Roman"/>
          <w:sz w:val="24"/>
          <w:szCs w:val="24"/>
        </w:rPr>
        <w:t>исследовательских экспериментов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6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043" w:rsidRPr="00446676" w:rsidRDefault="00AC6043" w:rsidP="00AC60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C6043" w:rsidRPr="00446676" w:rsidSect="0047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76"/>
    <w:rsid w:val="000F396A"/>
    <w:rsid w:val="001C5F67"/>
    <w:rsid w:val="00306A3D"/>
    <w:rsid w:val="00446676"/>
    <w:rsid w:val="004754C9"/>
    <w:rsid w:val="007E58AF"/>
    <w:rsid w:val="00936F3D"/>
    <w:rsid w:val="00AC6043"/>
    <w:rsid w:val="00EF43E3"/>
    <w:rsid w:val="00F4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96D8E-786A-4AD1-8B94-DBC3E230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GUAP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guap</dc:creator>
  <cp:keywords/>
  <dc:description/>
  <cp:lastModifiedBy>User</cp:lastModifiedBy>
  <cp:revision>5</cp:revision>
  <dcterms:created xsi:type="dcterms:W3CDTF">2022-11-09T14:59:00Z</dcterms:created>
  <dcterms:modified xsi:type="dcterms:W3CDTF">2022-11-09T14:59:00Z</dcterms:modified>
</cp:coreProperties>
</file>